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1A" w:rsidRPr="00622145" w:rsidRDefault="00D4781A" w:rsidP="00D4781A">
      <w:pPr>
        <w:jc w:val="center"/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Women’s Club at UCF, Inc.</w:t>
      </w:r>
    </w:p>
    <w:p w:rsidR="00D4781A" w:rsidRPr="00622145" w:rsidRDefault="00D4781A" w:rsidP="00D4781A">
      <w:pPr>
        <w:ind w:left="2880"/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 xml:space="preserve">        Board of Directors Meeting</w:t>
      </w:r>
    </w:p>
    <w:p w:rsidR="00D4781A" w:rsidRPr="00622145" w:rsidRDefault="00D4781A" w:rsidP="00D4781A">
      <w:pPr>
        <w:jc w:val="center"/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>UCF School of Psychology</w:t>
      </w:r>
    </w:p>
    <w:p w:rsidR="00D4781A" w:rsidRPr="00622145" w:rsidRDefault="00D4781A" w:rsidP="00D4781A">
      <w:pPr>
        <w:jc w:val="center"/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>Friday, February 12, 2016</w:t>
      </w:r>
    </w:p>
    <w:p w:rsidR="00D4781A" w:rsidRPr="00622145" w:rsidRDefault="00D4781A" w:rsidP="00D4781A">
      <w:pPr>
        <w:jc w:val="center"/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jc w:val="center"/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b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Welcome:</w:t>
      </w:r>
      <w:r w:rsidRPr="00622145">
        <w:rPr>
          <w:rFonts w:ascii="Arial" w:hAnsi="Arial" w:cs="Arial"/>
          <w:sz w:val="22"/>
          <w:szCs w:val="22"/>
        </w:rPr>
        <w:t xml:space="preserve">  Meeting was called to order at 9:45 a.m. by president, Sarah Magann.     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>Members present:  Bette Boston, Maggie LeClair, Sarah Magann, Lynn Moharam, Dell Shadgett, Roberta Shoopman, Judy Simonet, and Kathy Weise.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 xml:space="preserve">Beth Barnes, Mary Meeker, </w:t>
      </w:r>
      <w:r w:rsidR="0025498E" w:rsidRPr="00622145">
        <w:rPr>
          <w:rFonts w:ascii="Arial" w:hAnsi="Arial" w:cs="Arial"/>
          <w:sz w:val="22"/>
          <w:szCs w:val="22"/>
        </w:rPr>
        <w:t xml:space="preserve">Karen Monteleone, </w:t>
      </w:r>
      <w:r w:rsidRPr="00622145">
        <w:rPr>
          <w:rFonts w:ascii="Arial" w:hAnsi="Arial" w:cs="Arial"/>
          <w:sz w:val="22"/>
          <w:szCs w:val="22"/>
        </w:rPr>
        <w:t>Ruthie Rieder, Jen Rupert, and Ann Simpson were unable to attend.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Vice President:</w:t>
      </w:r>
      <w:r w:rsidRPr="00622145">
        <w:rPr>
          <w:rFonts w:ascii="Arial" w:hAnsi="Arial" w:cs="Arial"/>
          <w:sz w:val="22"/>
          <w:szCs w:val="22"/>
        </w:rPr>
        <w:t xml:space="preserve">  </w:t>
      </w:r>
      <w:r w:rsidR="00D629C6" w:rsidRPr="00622145">
        <w:rPr>
          <w:rFonts w:ascii="Arial" w:hAnsi="Arial" w:cs="Arial"/>
          <w:sz w:val="22"/>
          <w:szCs w:val="22"/>
        </w:rPr>
        <w:t xml:space="preserve">Sarah Magann for </w:t>
      </w:r>
      <w:r w:rsidRPr="00622145">
        <w:rPr>
          <w:rFonts w:ascii="Arial" w:hAnsi="Arial" w:cs="Arial"/>
          <w:sz w:val="22"/>
          <w:szCs w:val="22"/>
        </w:rPr>
        <w:t xml:space="preserve">Ann Simpson   There are no new members.  </w:t>
      </w:r>
      <w:r w:rsidRPr="00622145">
        <w:rPr>
          <w:rFonts w:ascii="Arial" w:hAnsi="Arial" w:cs="Arial"/>
          <w:sz w:val="22"/>
          <w:szCs w:val="22"/>
        </w:rPr>
        <w:tab/>
        <w:t xml:space="preserve"> </w:t>
      </w:r>
    </w:p>
    <w:p w:rsidR="00D4781A" w:rsidRPr="00622145" w:rsidRDefault="00D4781A" w:rsidP="00D4781A">
      <w:pPr>
        <w:rPr>
          <w:rFonts w:ascii="Arial" w:hAnsi="Arial" w:cs="Arial"/>
          <w:b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Secretary:</w:t>
      </w:r>
      <w:r w:rsidRPr="00622145">
        <w:rPr>
          <w:rFonts w:ascii="Arial" w:hAnsi="Arial" w:cs="Arial"/>
          <w:sz w:val="22"/>
          <w:szCs w:val="22"/>
        </w:rPr>
        <w:t xml:space="preserve"> Lynn Moharam   Board minutes dated January 8, 2016 were approved by e-mail and have been posted to the website.  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Treasurer:</w:t>
      </w:r>
      <w:r w:rsidRPr="00622145">
        <w:rPr>
          <w:rFonts w:ascii="Arial" w:hAnsi="Arial" w:cs="Arial"/>
          <w:sz w:val="22"/>
          <w:szCs w:val="22"/>
        </w:rPr>
        <w:t xml:space="preserve"> Kathy Weise   Current balance in the checking account is $16, 091.59 as of 2/11/2016.  Balance in Sh</w:t>
      </w:r>
      <w:r w:rsidR="005772AF" w:rsidRPr="00622145">
        <w:rPr>
          <w:rFonts w:ascii="Arial" w:hAnsi="Arial" w:cs="Arial"/>
          <w:sz w:val="22"/>
          <w:szCs w:val="22"/>
        </w:rPr>
        <w:t>are Savings Account is $5,022.09 as of 1/31/2016</w:t>
      </w:r>
      <w:r w:rsidRPr="00622145">
        <w:rPr>
          <w:rFonts w:ascii="Arial" w:hAnsi="Arial" w:cs="Arial"/>
          <w:sz w:val="22"/>
          <w:szCs w:val="22"/>
        </w:rPr>
        <w:t xml:space="preserve">. </w:t>
      </w:r>
    </w:p>
    <w:p w:rsidR="00D66ABA" w:rsidRPr="00622145" w:rsidRDefault="00D66AB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ab/>
        <w:t>The 2016 Clothing Sale netted $3,041.08 in proceeds [$3,573.00 sales/donations less $531.92 expenses].</w:t>
      </w:r>
      <w:r w:rsidR="00621292" w:rsidRPr="00622145">
        <w:rPr>
          <w:rFonts w:ascii="Arial" w:hAnsi="Arial" w:cs="Arial"/>
          <w:sz w:val="22"/>
          <w:szCs w:val="22"/>
        </w:rPr>
        <w:t xml:space="preserve">  Proceeds will be divided </w:t>
      </w:r>
      <w:r w:rsidR="00C767E4" w:rsidRPr="00622145">
        <w:rPr>
          <w:rFonts w:ascii="Arial" w:hAnsi="Arial" w:cs="Arial"/>
          <w:sz w:val="22"/>
          <w:szCs w:val="22"/>
        </w:rPr>
        <w:t xml:space="preserve">equally </w:t>
      </w:r>
      <w:r w:rsidR="00621292" w:rsidRPr="00622145">
        <w:rPr>
          <w:rFonts w:ascii="Arial" w:hAnsi="Arial" w:cs="Arial"/>
          <w:sz w:val="22"/>
          <w:szCs w:val="22"/>
        </w:rPr>
        <w:t xml:space="preserve">between the </w:t>
      </w:r>
      <w:r w:rsidR="00C767E4" w:rsidRPr="00622145">
        <w:rPr>
          <w:rFonts w:ascii="Arial" w:hAnsi="Arial" w:cs="Arial"/>
          <w:sz w:val="22"/>
          <w:szCs w:val="22"/>
        </w:rPr>
        <w:t xml:space="preserve">Club’s </w:t>
      </w:r>
      <w:r w:rsidR="00C767E4" w:rsidRPr="00622145">
        <w:rPr>
          <w:rFonts w:ascii="Arial" w:hAnsi="Arial" w:cs="Arial"/>
          <w:i/>
          <w:sz w:val="22"/>
          <w:szCs w:val="22"/>
        </w:rPr>
        <w:t>endowed</w:t>
      </w:r>
      <w:r w:rsidRPr="00622145">
        <w:rPr>
          <w:rFonts w:ascii="Arial" w:hAnsi="Arial" w:cs="Arial"/>
          <w:sz w:val="22"/>
          <w:szCs w:val="22"/>
        </w:rPr>
        <w:t xml:space="preserve">  </w:t>
      </w:r>
      <w:r w:rsidR="00C767E4" w:rsidRPr="00622145">
        <w:rPr>
          <w:rFonts w:ascii="Arial" w:hAnsi="Arial" w:cs="Arial"/>
          <w:sz w:val="22"/>
          <w:szCs w:val="22"/>
        </w:rPr>
        <w:t xml:space="preserve">undergraduate and graduate scholarship accounts.  </w:t>
      </w:r>
    </w:p>
    <w:p w:rsidR="00C767E4" w:rsidRPr="00622145" w:rsidRDefault="00C767E4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ab/>
        <w:t xml:space="preserve">Kathy Weise moved that a $250 gratuity be made to Tuskawilla Presbyterian Church for use of facilities. Maggie LeClair seconded and the board approved.  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ab/>
        <w:t xml:space="preserve"> </w:t>
      </w:r>
    </w:p>
    <w:p w:rsidR="00D4781A" w:rsidRPr="00622145" w:rsidRDefault="00D4781A" w:rsidP="00D4781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 xml:space="preserve">Spring Meeting:  </w:t>
      </w:r>
      <w:r w:rsidRPr="00622145">
        <w:rPr>
          <w:rFonts w:ascii="Arial" w:hAnsi="Arial" w:cs="Arial"/>
          <w:sz w:val="22"/>
          <w:szCs w:val="22"/>
        </w:rPr>
        <w:t xml:space="preserve">Ann Simpson   Monday, April 11, 2016, Heathrow Country Club, speaker Ann Taylor, development director I-Dignity. </w:t>
      </w:r>
    </w:p>
    <w:p w:rsidR="00D4781A" w:rsidRPr="00622145" w:rsidRDefault="00D4781A" w:rsidP="00D4781A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>Ann and committee are f</w:t>
      </w:r>
      <w:r w:rsidR="00C66BC0" w:rsidRPr="00622145">
        <w:rPr>
          <w:rFonts w:ascii="Arial" w:hAnsi="Arial" w:cs="Arial"/>
          <w:sz w:val="22"/>
          <w:szCs w:val="22"/>
        </w:rPr>
        <w:t xml:space="preserve">inalizing the menu and creating an invitation.  Consideration will be given to carpooling to event location.  </w:t>
      </w:r>
      <w:r w:rsidR="005772AF" w:rsidRPr="00622145">
        <w:rPr>
          <w:rFonts w:ascii="Arial" w:hAnsi="Arial" w:cs="Arial"/>
          <w:sz w:val="22"/>
          <w:szCs w:val="22"/>
        </w:rPr>
        <w:t xml:space="preserve"> 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Scholarships:</w:t>
      </w:r>
      <w:r w:rsidRPr="00622145">
        <w:rPr>
          <w:rFonts w:ascii="Arial" w:hAnsi="Arial" w:cs="Arial"/>
          <w:sz w:val="22"/>
          <w:szCs w:val="22"/>
        </w:rPr>
        <w:t xml:space="preserve">  Maggie LeClair   Balances in the scholarship funds are as follows</w:t>
      </w:r>
      <w:r w:rsidR="005772AF" w:rsidRPr="00622145">
        <w:rPr>
          <w:rFonts w:ascii="Arial" w:hAnsi="Arial" w:cs="Arial"/>
          <w:sz w:val="22"/>
          <w:szCs w:val="22"/>
        </w:rPr>
        <w:t xml:space="preserve">:  </w:t>
      </w:r>
      <w:r w:rsidRPr="00622145">
        <w:rPr>
          <w:rFonts w:ascii="Arial" w:hAnsi="Arial" w:cs="Arial"/>
          <w:sz w:val="22"/>
          <w:szCs w:val="22"/>
        </w:rPr>
        <w:t xml:space="preserve">First Ladies undergraduate </w:t>
      </w:r>
      <w:r w:rsidRPr="00622145">
        <w:rPr>
          <w:rFonts w:ascii="Arial" w:hAnsi="Arial" w:cs="Arial"/>
          <w:i/>
          <w:sz w:val="22"/>
          <w:szCs w:val="22"/>
        </w:rPr>
        <w:t>spendable</w:t>
      </w:r>
      <w:r w:rsidRPr="00622145">
        <w:rPr>
          <w:rFonts w:ascii="Arial" w:hAnsi="Arial" w:cs="Arial"/>
          <w:sz w:val="22"/>
          <w:szCs w:val="22"/>
        </w:rPr>
        <w:t xml:space="preserve"> $11,755.05</w:t>
      </w:r>
      <w:r w:rsidRPr="00622145">
        <w:rPr>
          <w:rFonts w:ascii="Arial" w:hAnsi="Arial" w:cs="Arial"/>
          <w:color w:val="0070C0"/>
          <w:sz w:val="22"/>
          <w:szCs w:val="22"/>
        </w:rPr>
        <w:t xml:space="preserve"> </w:t>
      </w:r>
      <w:r w:rsidRPr="00622145">
        <w:rPr>
          <w:rFonts w:ascii="Arial" w:hAnsi="Arial" w:cs="Arial"/>
          <w:sz w:val="22"/>
          <w:szCs w:val="22"/>
        </w:rPr>
        <w:t xml:space="preserve">and </w:t>
      </w:r>
      <w:r w:rsidRPr="00622145">
        <w:rPr>
          <w:rFonts w:ascii="Arial" w:hAnsi="Arial" w:cs="Arial"/>
          <w:i/>
          <w:sz w:val="22"/>
          <w:szCs w:val="22"/>
        </w:rPr>
        <w:t>endowed</w:t>
      </w:r>
      <w:r w:rsidR="005772AF" w:rsidRPr="00622145">
        <w:rPr>
          <w:rFonts w:ascii="Arial" w:hAnsi="Arial" w:cs="Arial"/>
          <w:sz w:val="22"/>
          <w:szCs w:val="22"/>
        </w:rPr>
        <w:t xml:space="preserve"> $159,467.75</w:t>
      </w:r>
      <w:r w:rsidR="00FC1200" w:rsidRPr="00622145">
        <w:rPr>
          <w:rFonts w:ascii="Arial" w:hAnsi="Arial" w:cs="Arial"/>
          <w:sz w:val="22"/>
          <w:szCs w:val="22"/>
        </w:rPr>
        <w:t>; The Sheila B.</w:t>
      </w:r>
      <w:r w:rsidR="0041522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622145">
        <w:rPr>
          <w:rFonts w:ascii="Arial" w:hAnsi="Arial" w:cs="Arial"/>
          <w:sz w:val="22"/>
          <w:szCs w:val="22"/>
        </w:rPr>
        <w:t xml:space="preserve">Somerville graduate </w:t>
      </w:r>
      <w:r w:rsidRPr="00622145">
        <w:rPr>
          <w:rFonts w:ascii="Arial" w:hAnsi="Arial" w:cs="Arial"/>
          <w:i/>
          <w:sz w:val="22"/>
          <w:szCs w:val="22"/>
        </w:rPr>
        <w:t>spendable</w:t>
      </w:r>
      <w:r w:rsidRPr="00622145">
        <w:rPr>
          <w:rFonts w:ascii="Arial" w:hAnsi="Arial" w:cs="Arial"/>
          <w:sz w:val="22"/>
          <w:szCs w:val="22"/>
        </w:rPr>
        <w:t xml:space="preserve"> $5,750.84 and </w:t>
      </w:r>
      <w:r w:rsidRPr="00622145">
        <w:rPr>
          <w:rFonts w:ascii="Arial" w:hAnsi="Arial" w:cs="Arial"/>
          <w:i/>
          <w:sz w:val="22"/>
          <w:szCs w:val="22"/>
        </w:rPr>
        <w:t>endowed</w:t>
      </w:r>
      <w:r w:rsidR="005772AF" w:rsidRPr="00622145">
        <w:rPr>
          <w:rFonts w:ascii="Arial" w:hAnsi="Arial" w:cs="Arial"/>
          <w:sz w:val="22"/>
          <w:szCs w:val="22"/>
        </w:rPr>
        <w:t xml:space="preserve"> $101,941.66</w:t>
      </w:r>
      <w:r w:rsidRPr="00622145">
        <w:rPr>
          <w:rFonts w:ascii="Arial" w:hAnsi="Arial" w:cs="Arial"/>
          <w:sz w:val="22"/>
          <w:szCs w:val="22"/>
        </w:rPr>
        <w:t xml:space="preserve">.  </w:t>
      </w:r>
    </w:p>
    <w:p w:rsidR="00D4781A" w:rsidRPr="00622145" w:rsidRDefault="00D4781A" w:rsidP="00D4781A">
      <w:pPr>
        <w:ind w:firstLine="720"/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 xml:space="preserve">Maggie </w:t>
      </w:r>
      <w:r w:rsidR="00FC1200" w:rsidRPr="00622145">
        <w:rPr>
          <w:rFonts w:ascii="Arial" w:hAnsi="Arial" w:cs="Arial"/>
          <w:sz w:val="22"/>
          <w:szCs w:val="22"/>
        </w:rPr>
        <w:t>encourages staff and faculty to consider making donations to WCUCF scholarship accounts via the UCF Foundati</w:t>
      </w:r>
      <w:r w:rsidR="00CA2282">
        <w:rPr>
          <w:rFonts w:ascii="Arial" w:hAnsi="Arial" w:cs="Arial"/>
          <w:sz w:val="22"/>
          <w:szCs w:val="22"/>
        </w:rPr>
        <w:t>on Faculty and Staff Campaign.</w:t>
      </w:r>
      <w:r w:rsidR="00FC1200" w:rsidRPr="00622145">
        <w:rPr>
          <w:rFonts w:ascii="Arial" w:hAnsi="Arial" w:cs="Arial"/>
          <w:sz w:val="22"/>
          <w:szCs w:val="22"/>
        </w:rPr>
        <w:t xml:space="preserve">  </w:t>
      </w:r>
      <w:r w:rsidRPr="00622145">
        <w:rPr>
          <w:rFonts w:ascii="Arial" w:hAnsi="Arial" w:cs="Arial"/>
          <w:sz w:val="22"/>
          <w:szCs w:val="22"/>
        </w:rPr>
        <w:t xml:space="preserve">  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 xml:space="preserve">  </w:t>
      </w:r>
    </w:p>
    <w:p w:rsidR="00453A08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Sunshine</w:t>
      </w:r>
      <w:r w:rsidRPr="00622145">
        <w:rPr>
          <w:rFonts w:ascii="Arial" w:hAnsi="Arial" w:cs="Arial"/>
          <w:sz w:val="22"/>
          <w:szCs w:val="22"/>
        </w:rPr>
        <w:t>:  Bett</w:t>
      </w:r>
      <w:r w:rsidR="00963C1E" w:rsidRPr="00622145">
        <w:rPr>
          <w:rFonts w:ascii="Arial" w:hAnsi="Arial" w:cs="Arial"/>
          <w:sz w:val="22"/>
          <w:szCs w:val="22"/>
        </w:rPr>
        <w:t>e Boston   Get well wishes to the following members recovering from surgery:  Terry Gilliam, Erica Johnson, Ann Rinalducci</w:t>
      </w:r>
      <w:r w:rsidRPr="00622145">
        <w:rPr>
          <w:rFonts w:ascii="Arial" w:hAnsi="Arial" w:cs="Arial"/>
          <w:sz w:val="22"/>
          <w:szCs w:val="22"/>
        </w:rPr>
        <w:t>,</w:t>
      </w:r>
      <w:r w:rsidR="00963C1E" w:rsidRPr="00622145">
        <w:rPr>
          <w:rFonts w:ascii="Arial" w:hAnsi="Arial" w:cs="Arial"/>
          <w:sz w:val="22"/>
          <w:szCs w:val="22"/>
        </w:rPr>
        <w:t xml:space="preserve"> Dell Shadgett, and Bev Tucker.  Sympathy to Martha Ricard on the passing of her mother-in-law. </w:t>
      </w:r>
    </w:p>
    <w:p w:rsidR="00453A08" w:rsidRPr="00622145" w:rsidRDefault="00453A08" w:rsidP="00D4781A">
      <w:pPr>
        <w:rPr>
          <w:rFonts w:ascii="Arial" w:hAnsi="Arial" w:cs="Arial"/>
          <w:sz w:val="22"/>
          <w:szCs w:val="22"/>
        </w:rPr>
      </w:pPr>
    </w:p>
    <w:p w:rsidR="00453A08" w:rsidRPr="00622145" w:rsidRDefault="00453A08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 xml:space="preserve">Newsletter:  </w:t>
      </w:r>
      <w:r w:rsidR="009625E9" w:rsidRPr="00622145">
        <w:rPr>
          <w:rFonts w:ascii="Arial" w:hAnsi="Arial" w:cs="Arial"/>
          <w:sz w:val="22"/>
          <w:szCs w:val="22"/>
        </w:rPr>
        <w:t>Ruthie Rieder   The third</w:t>
      </w:r>
      <w:r w:rsidRPr="00622145">
        <w:rPr>
          <w:rFonts w:ascii="Arial" w:hAnsi="Arial" w:cs="Arial"/>
          <w:sz w:val="22"/>
          <w:szCs w:val="22"/>
        </w:rPr>
        <w:t xml:space="preserve"> newsletter</w:t>
      </w:r>
      <w:r w:rsidR="009625E9" w:rsidRPr="00622145">
        <w:rPr>
          <w:rFonts w:ascii="Arial" w:hAnsi="Arial" w:cs="Arial"/>
          <w:sz w:val="22"/>
          <w:szCs w:val="22"/>
        </w:rPr>
        <w:t xml:space="preserve"> of the year</w:t>
      </w:r>
      <w:r w:rsidRPr="00622145">
        <w:rPr>
          <w:rFonts w:ascii="Arial" w:hAnsi="Arial" w:cs="Arial"/>
          <w:sz w:val="22"/>
          <w:szCs w:val="22"/>
        </w:rPr>
        <w:t xml:space="preserve"> will </w:t>
      </w:r>
      <w:r w:rsidR="00CA2282">
        <w:rPr>
          <w:rFonts w:ascii="Arial" w:hAnsi="Arial" w:cs="Arial"/>
          <w:sz w:val="22"/>
          <w:szCs w:val="22"/>
        </w:rPr>
        <w:t>be published before the spring meeting, and will feature i</w:t>
      </w:r>
      <w:r w:rsidR="009625E9" w:rsidRPr="00622145">
        <w:rPr>
          <w:rFonts w:ascii="Arial" w:hAnsi="Arial" w:cs="Arial"/>
          <w:sz w:val="22"/>
          <w:szCs w:val="22"/>
        </w:rPr>
        <w:t>nte</w:t>
      </w:r>
      <w:r w:rsidR="00CA2282">
        <w:rPr>
          <w:rFonts w:ascii="Arial" w:hAnsi="Arial" w:cs="Arial"/>
          <w:sz w:val="22"/>
          <w:szCs w:val="22"/>
        </w:rPr>
        <w:t>rest g</w:t>
      </w:r>
      <w:r w:rsidR="009625E9" w:rsidRPr="00622145">
        <w:rPr>
          <w:rFonts w:ascii="Arial" w:hAnsi="Arial" w:cs="Arial"/>
          <w:sz w:val="22"/>
          <w:szCs w:val="22"/>
        </w:rPr>
        <w:t xml:space="preserve">roups, 2016 Clothing Sale recap, and promotion of the April 11 meeting.   </w:t>
      </w:r>
      <w:r w:rsidRPr="00622145">
        <w:rPr>
          <w:rFonts w:ascii="Arial" w:hAnsi="Arial" w:cs="Arial"/>
          <w:sz w:val="22"/>
          <w:szCs w:val="22"/>
        </w:rPr>
        <w:t xml:space="preserve">  </w:t>
      </w:r>
    </w:p>
    <w:p w:rsidR="00453A08" w:rsidRPr="00622145" w:rsidRDefault="00453A08" w:rsidP="00D4781A">
      <w:pPr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Interest Groups:</w:t>
      </w:r>
      <w:r w:rsidRPr="00622145">
        <w:rPr>
          <w:rFonts w:ascii="Arial" w:hAnsi="Arial" w:cs="Arial"/>
          <w:sz w:val="22"/>
          <w:szCs w:val="22"/>
        </w:rPr>
        <w:t xml:space="preserve"> Judy Simonet </w:t>
      </w:r>
      <w:r w:rsidR="00BD207A" w:rsidRPr="00622145">
        <w:rPr>
          <w:rFonts w:ascii="Arial" w:hAnsi="Arial" w:cs="Arial"/>
          <w:sz w:val="22"/>
          <w:szCs w:val="22"/>
        </w:rPr>
        <w:t xml:space="preserve">  The</w:t>
      </w:r>
      <w:r w:rsidR="009625E9" w:rsidRPr="00622145">
        <w:rPr>
          <w:rFonts w:ascii="Arial" w:hAnsi="Arial" w:cs="Arial"/>
          <w:sz w:val="22"/>
          <w:szCs w:val="22"/>
        </w:rPr>
        <w:t xml:space="preserve"> orientation</w:t>
      </w:r>
      <w:r w:rsidR="00BD207A" w:rsidRPr="00622145">
        <w:rPr>
          <w:rFonts w:ascii="Arial" w:hAnsi="Arial" w:cs="Arial"/>
          <w:sz w:val="22"/>
          <w:szCs w:val="22"/>
        </w:rPr>
        <w:t xml:space="preserve"> for 2016-17 chairs will be scheduled in May instead of August.  </w:t>
      </w:r>
      <w:r w:rsidR="009625E9" w:rsidRPr="00622145">
        <w:rPr>
          <w:rFonts w:ascii="Arial" w:hAnsi="Arial" w:cs="Arial"/>
          <w:sz w:val="22"/>
          <w:szCs w:val="22"/>
        </w:rPr>
        <w:t xml:space="preserve">  </w:t>
      </w:r>
      <w:r w:rsidR="00EE7870" w:rsidRPr="00622145">
        <w:rPr>
          <w:rFonts w:ascii="Arial" w:hAnsi="Arial" w:cs="Arial"/>
          <w:sz w:val="22"/>
          <w:szCs w:val="22"/>
        </w:rPr>
        <w:t xml:space="preserve">  </w:t>
      </w:r>
      <w:r w:rsidRPr="00622145">
        <w:rPr>
          <w:rFonts w:ascii="Arial" w:hAnsi="Arial" w:cs="Arial"/>
          <w:sz w:val="22"/>
          <w:szCs w:val="22"/>
        </w:rPr>
        <w:t xml:space="preserve">  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 xml:space="preserve">.        </w:t>
      </w:r>
    </w:p>
    <w:p w:rsidR="0079450A" w:rsidRPr="00622145" w:rsidRDefault="00D4781A" w:rsidP="005772AF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lastRenderedPageBreak/>
        <w:t xml:space="preserve">Clothing Sale:  </w:t>
      </w:r>
      <w:r w:rsidRPr="00622145">
        <w:rPr>
          <w:rFonts w:ascii="Arial" w:hAnsi="Arial" w:cs="Arial"/>
          <w:sz w:val="22"/>
          <w:szCs w:val="22"/>
        </w:rPr>
        <w:t>Roberta Shoopman</w:t>
      </w:r>
      <w:r w:rsidRPr="00622145">
        <w:rPr>
          <w:rFonts w:ascii="Arial" w:hAnsi="Arial" w:cs="Arial"/>
          <w:b/>
          <w:sz w:val="22"/>
          <w:szCs w:val="22"/>
        </w:rPr>
        <w:t xml:space="preserve">  </w:t>
      </w:r>
      <w:r w:rsidR="00B7008E" w:rsidRPr="00622145">
        <w:rPr>
          <w:rFonts w:ascii="Arial" w:hAnsi="Arial" w:cs="Arial"/>
          <w:b/>
          <w:sz w:val="22"/>
          <w:szCs w:val="22"/>
        </w:rPr>
        <w:t xml:space="preserve">  </w:t>
      </w:r>
      <w:r w:rsidR="00F5588D" w:rsidRPr="00622145">
        <w:rPr>
          <w:rFonts w:ascii="Arial" w:hAnsi="Arial" w:cs="Arial"/>
          <w:sz w:val="22"/>
          <w:szCs w:val="22"/>
        </w:rPr>
        <w:t xml:space="preserve">The fifth annual </w:t>
      </w:r>
      <w:r w:rsidR="009B2029" w:rsidRPr="00622145">
        <w:rPr>
          <w:rFonts w:ascii="Arial" w:hAnsi="Arial" w:cs="Arial"/>
          <w:sz w:val="22"/>
          <w:szCs w:val="22"/>
        </w:rPr>
        <w:t>Club-sponsored</w:t>
      </w:r>
      <w:r w:rsidR="00F5588D" w:rsidRPr="00622145">
        <w:rPr>
          <w:rFonts w:ascii="Arial" w:hAnsi="Arial" w:cs="Arial"/>
          <w:sz w:val="22"/>
          <w:szCs w:val="22"/>
        </w:rPr>
        <w:t xml:space="preserve"> sale</w:t>
      </w:r>
      <w:r w:rsidR="009B2029" w:rsidRPr="00622145">
        <w:rPr>
          <w:rFonts w:ascii="Arial" w:hAnsi="Arial" w:cs="Arial"/>
          <w:sz w:val="22"/>
          <w:szCs w:val="22"/>
        </w:rPr>
        <w:t xml:space="preserve"> of gently used and new clothes</w:t>
      </w:r>
      <w:r w:rsidR="00F5588D" w:rsidRPr="00622145">
        <w:rPr>
          <w:rFonts w:ascii="Arial" w:hAnsi="Arial" w:cs="Arial"/>
          <w:sz w:val="22"/>
          <w:szCs w:val="22"/>
        </w:rPr>
        <w:t xml:space="preserve"> was held Friday, February 5 and Saturday, February 6, 2016 at Tuskawilla Presbyterian Church.  WCUCF scholarship funds and charities including Knights Pantry, </w:t>
      </w:r>
      <w:r w:rsidR="00A55617" w:rsidRPr="00622145">
        <w:rPr>
          <w:rFonts w:ascii="Arial" w:hAnsi="Arial" w:cs="Arial"/>
          <w:sz w:val="22"/>
          <w:szCs w:val="22"/>
        </w:rPr>
        <w:t>HOPE,</w:t>
      </w:r>
      <w:r w:rsidR="00F5588D" w:rsidRPr="00622145">
        <w:rPr>
          <w:rFonts w:ascii="Arial" w:hAnsi="Arial" w:cs="Arial"/>
          <w:sz w:val="22"/>
          <w:szCs w:val="22"/>
        </w:rPr>
        <w:t xml:space="preserve"> </w:t>
      </w:r>
      <w:r w:rsidR="00A55617" w:rsidRPr="00622145">
        <w:rPr>
          <w:rFonts w:ascii="Arial" w:eastAsia="Times New Roman" w:hAnsi="Arial" w:cs="Arial"/>
          <w:sz w:val="22"/>
          <w:szCs w:val="22"/>
        </w:rPr>
        <w:t>Lighthouse for the Blind, The Forgotten Ones etc.</w:t>
      </w:r>
      <w:r w:rsidR="00A55617" w:rsidRPr="00622145">
        <w:rPr>
          <w:rFonts w:ascii="Arial" w:hAnsi="Arial" w:cs="Arial"/>
          <w:sz w:val="22"/>
          <w:szCs w:val="22"/>
        </w:rPr>
        <w:t xml:space="preserve"> </w:t>
      </w:r>
      <w:r w:rsidR="00F5588D" w:rsidRPr="00622145">
        <w:rPr>
          <w:rFonts w:ascii="Arial" w:hAnsi="Arial" w:cs="Arial"/>
          <w:sz w:val="22"/>
          <w:szCs w:val="22"/>
        </w:rPr>
        <w:t xml:space="preserve">were the beneficiaries. Club secretary will send letters of appreciation to Tuskawilla Presbyterian Church [along with a $250 gratuity] for use of the facility and to Barnes &amp; Noble-UCF for use of garment racks. </w:t>
      </w:r>
    </w:p>
    <w:p w:rsidR="00A55617" w:rsidRPr="00622145" w:rsidRDefault="00A55617" w:rsidP="005772AF">
      <w:pPr>
        <w:rPr>
          <w:rFonts w:ascii="Arial" w:hAnsi="Arial" w:cs="Arial"/>
          <w:sz w:val="22"/>
          <w:szCs w:val="22"/>
        </w:rPr>
      </w:pPr>
    </w:p>
    <w:p w:rsidR="00A55617" w:rsidRPr="00622145" w:rsidRDefault="00CF7D76" w:rsidP="005772AF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 xml:space="preserve">Feedback for </w:t>
      </w:r>
      <w:r w:rsidR="0079450A" w:rsidRPr="00622145">
        <w:rPr>
          <w:rFonts w:ascii="Arial" w:hAnsi="Arial" w:cs="Arial"/>
          <w:sz w:val="22"/>
          <w:szCs w:val="22"/>
        </w:rPr>
        <w:t>future clothing sales:</w:t>
      </w:r>
      <w:r w:rsidR="00227D9C" w:rsidRPr="00622145">
        <w:rPr>
          <w:rFonts w:ascii="Arial" w:hAnsi="Arial" w:cs="Arial"/>
          <w:sz w:val="22"/>
          <w:szCs w:val="22"/>
        </w:rPr>
        <w:t xml:space="preserve">  </w:t>
      </w:r>
    </w:p>
    <w:p w:rsidR="00227D9C" w:rsidRPr="00622145" w:rsidRDefault="00227D9C" w:rsidP="00CF7D76">
      <w:pPr>
        <w:ind w:firstLine="390"/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 xml:space="preserve">Positives – good </w:t>
      </w:r>
      <w:r w:rsidR="00A55617" w:rsidRPr="00622145">
        <w:rPr>
          <w:rFonts w:ascii="Arial" w:hAnsi="Arial" w:cs="Arial"/>
          <w:sz w:val="22"/>
          <w:szCs w:val="22"/>
        </w:rPr>
        <w:t>relations with the church;</w:t>
      </w:r>
      <w:r w:rsidRPr="00622145">
        <w:rPr>
          <w:rFonts w:ascii="Arial" w:hAnsi="Arial" w:cs="Arial"/>
          <w:sz w:val="22"/>
          <w:szCs w:val="22"/>
        </w:rPr>
        <w:t xml:space="preserve"> clothing storage and sort parties at member homes</w:t>
      </w:r>
      <w:r w:rsidR="00A55617" w:rsidRPr="00622145">
        <w:rPr>
          <w:rFonts w:ascii="Arial" w:hAnsi="Arial" w:cs="Arial"/>
          <w:sz w:val="22"/>
          <w:szCs w:val="22"/>
        </w:rPr>
        <w:t>; racks from Barnes &amp; Noble;</w:t>
      </w:r>
      <w:r w:rsidRPr="00622145">
        <w:rPr>
          <w:rFonts w:ascii="Arial" w:hAnsi="Arial" w:cs="Arial"/>
          <w:sz w:val="22"/>
          <w:szCs w:val="22"/>
        </w:rPr>
        <w:t xml:space="preserve"> tracking promotion (i.e. “word of mouth”, e-mails, flyers, Facebook, Craig’s List, </w:t>
      </w:r>
      <w:r w:rsidR="00A55617" w:rsidRPr="00622145">
        <w:rPr>
          <w:rFonts w:ascii="Arial" w:hAnsi="Arial" w:cs="Arial"/>
          <w:sz w:val="22"/>
          <w:szCs w:val="22"/>
        </w:rPr>
        <w:t>signs</w:t>
      </w:r>
      <w:r w:rsidRPr="00622145">
        <w:rPr>
          <w:rFonts w:ascii="Arial" w:hAnsi="Arial" w:cs="Arial"/>
          <w:sz w:val="22"/>
          <w:szCs w:val="22"/>
        </w:rPr>
        <w:t>,</w:t>
      </w:r>
      <w:r w:rsidR="00A55617" w:rsidRPr="00622145">
        <w:rPr>
          <w:rFonts w:ascii="Arial" w:hAnsi="Arial" w:cs="Arial"/>
          <w:sz w:val="22"/>
          <w:szCs w:val="22"/>
        </w:rPr>
        <w:t xml:space="preserve"> flyers</w:t>
      </w:r>
      <w:r w:rsidRPr="00622145">
        <w:rPr>
          <w:rFonts w:ascii="Arial" w:hAnsi="Arial" w:cs="Arial"/>
          <w:sz w:val="22"/>
          <w:szCs w:val="22"/>
        </w:rPr>
        <w:t xml:space="preserve"> etc.</w:t>
      </w:r>
      <w:r w:rsidR="00A55617" w:rsidRPr="00622145">
        <w:rPr>
          <w:rFonts w:ascii="Arial" w:hAnsi="Arial" w:cs="Arial"/>
          <w:sz w:val="22"/>
          <w:szCs w:val="22"/>
        </w:rPr>
        <w:t xml:space="preserve">); signage in front of the church; distribution of flyers; Club volunteers who sorted, transported, sold, and distributed; donations to charities (most of which picked up merchandise at end of sale); and church facility left in good condition.    </w:t>
      </w:r>
      <w:r w:rsidRPr="00622145">
        <w:rPr>
          <w:rFonts w:ascii="Arial" w:hAnsi="Arial" w:cs="Arial"/>
          <w:sz w:val="22"/>
          <w:szCs w:val="22"/>
        </w:rPr>
        <w:t xml:space="preserve">  </w:t>
      </w:r>
    </w:p>
    <w:p w:rsidR="00CF7D76" w:rsidRPr="00622145" w:rsidRDefault="00A55617" w:rsidP="00CF7D76">
      <w:pPr>
        <w:spacing w:before="100" w:beforeAutospacing="1" w:after="100" w:afterAutospacing="1"/>
        <w:ind w:left="750" w:hanging="360"/>
        <w:contextualSpacing/>
        <w:rPr>
          <w:rFonts w:ascii="Arial" w:eastAsia="Times New Roman" w:hAnsi="Arial" w:cs="Arial"/>
          <w:color w:val="000000"/>
          <w:sz w:val="22"/>
          <w:szCs w:val="22"/>
        </w:rPr>
      </w:pPr>
      <w:r w:rsidRPr="00622145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="00CF7D76" w:rsidRPr="00622145">
        <w:rPr>
          <w:rFonts w:ascii="Arial" w:eastAsia="Times New Roman" w:hAnsi="Arial" w:cs="Arial"/>
          <w:color w:val="000000"/>
          <w:sz w:val="22"/>
          <w:szCs w:val="22"/>
        </w:rPr>
        <w:t xml:space="preserve">eltas </w:t>
      </w:r>
      <w:r w:rsidR="000C0EC9" w:rsidRPr="00622145">
        <w:rPr>
          <w:rFonts w:ascii="Arial" w:eastAsia="Times New Roman" w:hAnsi="Arial" w:cs="Arial"/>
          <w:color w:val="000000"/>
          <w:sz w:val="22"/>
          <w:szCs w:val="22"/>
        </w:rPr>
        <w:t>–</w:t>
      </w:r>
      <w:r w:rsidR="00CF7D76" w:rsidRPr="0062214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C0EC9" w:rsidRPr="00622145">
        <w:rPr>
          <w:rFonts w:ascii="Arial" w:eastAsia="Times New Roman" w:hAnsi="Arial" w:cs="Arial"/>
          <w:color w:val="000000"/>
          <w:sz w:val="22"/>
          <w:szCs w:val="22"/>
        </w:rPr>
        <w:t xml:space="preserve">lock in sale dates and location earlier, </w:t>
      </w:r>
      <w:r w:rsidRPr="00622145">
        <w:rPr>
          <w:rFonts w:ascii="Arial" w:eastAsia="Times New Roman" w:hAnsi="Arial" w:cs="Arial"/>
          <w:color w:val="000000"/>
          <w:sz w:val="22"/>
          <w:szCs w:val="22"/>
        </w:rPr>
        <w:t>m</w:t>
      </w:r>
      <w:r w:rsidR="000C0EC9" w:rsidRPr="00622145">
        <w:rPr>
          <w:rFonts w:ascii="Arial" w:eastAsia="Times New Roman" w:hAnsi="Arial" w:cs="Arial"/>
          <w:color w:val="000000"/>
          <w:sz w:val="22"/>
          <w:szCs w:val="22"/>
        </w:rPr>
        <w:t xml:space="preserve">ore lead time </w:t>
      </w:r>
      <w:r w:rsidR="00CF7D76" w:rsidRPr="00622145">
        <w:rPr>
          <w:rFonts w:ascii="Arial" w:eastAsia="Times New Roman" w:hAnsi="Arial" w:cs="Arial"/>
          <w:color w:val="000000"/>
          <w:sz w:val="22"/>
          <w:szCs w:val="22"/>
        </w:rPr>
        <w:t xml:space="preserve">for advertising the sale; </w:t>
      </w:r>
    </w:p>
    <w:p w:rsidR="00CF7D76" w:rsidRPr="00622145" w:rsidRDefault="000C0EC9" w:rsidP="00CF7D76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2"/>
          <w:szCs w:val="22"/>
        </w:rPr>
      </w:pPr>
      <w:r w:rsidRPr="00622145">
        <w:rPr>
          <w:rFonts w:ascii="Arial" w:eastAsia="Times New Roman" w:hAnsi="Arial" w:cs="Arial"/>
          <w:color w:val="000000"/>
          <w:sz w:val="22"/>
          <w:szCs w:val="22"/>
        </w:rPr>
        <w:t>expanded use of social media,</w:t>
      </w:r>
      <w:r w:rsidR="0003050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CF7D76" w:rsidRPr="00622145">
        <w:rPr>
          <w:rFonts w:ascii="Arial" w:eastAsia="Times New Roman" w:hAnsi="Arial" w:cs="Arial"/>
          <w:color w:val="000000"/>
          <w:sz w:val="22"/>
          <w:szCs w:val="22"/>
        </w:rPr>
        <w:t xml:space="preserve">Craig’s list, Orlando Sentinel, and other free advertising venues </w:t>
      </w:r>
    </w:p>
    <w:p w:rsidR="00227D9C" w:rsidRPr="00622145" w:rsidRDefault="00227D9C" w:rsidP="00CF7D76">
      <w:pPr>
        <w:spacing w:before="100" w:beforeAutospacing="1" w:after="100" w:afterAutospacing="1"/>
        <w:ind w:firstLine="390"/>
        <w:rPr>
          <w:rFonts w:ascii="Arial" w:eastAsia="Times New Roman" w:hAnsi="Arial" w:cs="Arial"/>
          <w:color w:val="000000"/>
          <w:sz w:val="22"/>
          <w:szCs w:val="22"/>
        </w:rPr>
      </w:pPr>
      <w:r w:rsidRPr="00622145">
        <w:rPr>
          <w:rFonts w:ascii="Arial" w:eastAsia="Times New Roman" w:hAnsi="Arial" w:cs="Arial"/>
          <w:color w:val="000000"/>
          <w:sz w:val="22"/>
          <w:szCs w:val="22"/>
        </w:rPr>
        <w:t>Suggestion</w:t>
      </w:r>
      <w:r w:rsidR="00CF7D76" w:rsidRPr="00622145">
        <w:rPr>
          <w:rFonts w:ascii="Arial" w:eastAsia="Times New Roman" w:hAnsi="Arial" w:cs="Arial"/>
          <w:color w:val="000000"/>
          <w:sz w:val="22"/>
          <w:szCs w:val="22"/>
        </w:rPr>
        <w:t>s - e</w:t>
      </w:r>
      <w:r w:rsidRPr="00622145">
        <w:rPr>
          <w:rFonts w:ascii="Arial" w:eastAsia="Times New Roman" w:hAnsi="Arial" w:cs="Arial"/>
          <w:color w:val="000000"/>
          <w:sz w:val="22"/>
          <w:szCs w:val="22"/>
        </w:rPr>
        <w:t>stablish a publicity committee for advertising the sale</w:t>
      </w:r>
      <w:r w:rsidR="00CF7D76" w:rsidRPr="00622145">
        <w:rPr>
          <w:rFonts w:ascii="Arial" w:eastAsia="Times New Roman" w:hAnsi="Arial" w:cs="Arial"/>
          <w:color w:val="000000"/>
          <w:sz w:val="22"/>
          <w:szCs w:val="22"/>
        </w:rPr>
        <w:t>; e</w:t>
      </w:r>
      <w:r w:rsidRPr="00622145">
        <w:rPr>
          <w:rFonts w:ascii="Arial" w:eastAsia="Times New Roman" w:hAnsi="Arial" w:cs="Arial"/>
          <w:color w:val="000000"/>
          <w:sz w:val="22"/>
          <w:szCs w:val="22"/>
        </w:rPr>
        <w:t>xplore additional sources for donations such as resale shops</w:t>
      </w:r>
      <w:r w:rsidR="00CF7D76" w:rsidRPr="00622145">
        <w:rPr>
          <w:rFonts w:ascii="Arial" w:eastAsia="Times New Roman" w:hAnsi="Arial" w:cs="Arial"/>
          <w:color w:val="000000"/>
          <w:sz w:val="22"/>
          <w:szCs w:val="22"/>
        </w:rPr>
        <w:t>;</w:t>
      </w:r>
      <w:r w:rsidRPr="00622145">
        <w:rPr>
          <w:rFonts w:ascii="Arial" w:eastAsia="Symbol" w:hAnsi="Arial" w:cs="Arial"/>
          <w:color w:val="000000"/>
          <w:sz w:val="22"/>
          <w:szCs w:val="22"/>
        </w:rPr>
        <w:t xml:space="preserve"> </w:t>
      </w:r>
      <w:r w:rsidR="00CF7D76" w:rsidRPr="00622145">
        <w:rPr>
          <w:rFonts w:ascii="Arial" w:eastAsia="Times New Roman" w:hAnsi="Arial" w:cs="Arial"/>
          <w:color w:val="000000"/>
          <w:sz w:val="22"/>
          <w:szCs w:val="22"/>
        </w:rPr>
        <w:t>h</w:t>
      </w:r>
      <w:r w:rsidRPr="00622145">
        <w:rPr>
          <w:rFonts w:ascii="Arial" w:eastAsia="Times New Roman" w:hAnsi="Arial" w:cs="Arial"/>
          <w:color w:val="000000"/>
          <w:sz w:val="22"/>
          <w:szCs w:val="22"/>
        </w:rPr>
        <w:t>ire a truck to transport sorted clothing on the racks from homes to the church  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 xml:space="preserve">Website:  </w:t>
      </w:r>
      <w:r w:rsidRPr="00622145">
        <w:rPr>
          <w:rFonts w:ascii="Arial" w:hAnsi="Arial" w:cs="Arial"/>
          <w:sz w:val="22"/>
          <w:szCs w:val="22"/>
        </w:rPr>
        <w:t xml:space="preserve">Jennifer Rupert </w:t>
      </w:r>
      <w:r w:rsidR="009625E9" w:rsidRPr="00622145">
        <w:rPr>
          <w:rFonts w:ascii="Arial" w:hAnsi="Arial" w:cs="Arial"/>
          <w:sz w:val="22"/>
          <w:szCs w:val="22"/>
        </w:rPr>
        <w:t xml:space="preserve">  Jennifer was asked to explore the ability to track “hits” o</w:t>
      </w:r>
      <w:r w:rsidR="00356B44" w:rsidRPr="00622145">
        <w:rPr>
          <w:rFonts w:ascii="Arial" w:hAnsi="Arial" w:cs="Arial"/>
          <w:sz w:val="22"/>
          <w:szCs w:val="22"/>
        </w:rPr>
        <w:t>n the website.  A suggestion was made</w:t>
      </w:r>
      <w:r w:rsidR="00CA2282">
        <w:rPr>
          <w:rFonts w:ascii="Arial" w:hAnsi="Arial" w:cs="Arial"/>
          <w:sz w:val="22"/>
          <w:szCs w:val="22"/>
        </w:rPr>
        <w:t xml:space="preserve"> that </w:t>
      </w:r>
      <w:r w:rsidR="009625E9" w:rsidRPr="00622145">
        <w:rPr>
          <w:rFonts w:ascii="Arial" w:hAnsi="Arial" w:cs="Arial"/>
          <w:sz w:val="22"/>
          <w:szCs w:val="22"/>
        </w:rPr>
        <w:t>the web</w:t>
      </w:r>
      <w:r w:rsidR="00133C9A">
        <w:rPr>
          <w:rFonts w:ascii="Arial" w:hAnsi="Arial" w:cs="Arial"/>
          <w:sz w:val="22"/>
          <w:szCs w:val="22"/>
        </w:rPr>
        <w:t xml:space="preserve">site chair </w:t>
      </w:r>
      <w:r w:rsidR="009625E9" w:rsidRPr="00622145">
        <w:rPr>
          <w:rFonts w:ascii="Arial" w:hAnsi="Arial" w:cs="Arial"/>
          <w:sz w:val="22"/>
          <w:szCs w:val="22"/>
        </w:rPr>
        <w:t>be added to intere</w:t>
      </w:r>
      <w:r w:rsidR="00CA2282">
        <w:rPr>
          <w:rFonts w:ascii="Arial" w:hAnsi="Arial" w:cs="Arial"/>
          <w:sz w:val="22"/>
          <w:szCs w:val="22"/>
        </w:rPr>
        <w:t xml:space="preserve">st group chairs’ e-mail lists so that she can maintain website calendars.  Newsletter chair may also benefit from knowing about interest group activities.  </w:t>
      </w:r>
      <w:r w:rsidR="009625E9" w:rsidRPr="00622145">
        <w:rPr>
          <w:rFonts w:ascii="Arial" w:hAnsi="Arial" w:cs="Arial"/>
          <w:sz w:val="22"/>
          <w:szCs w:val="22"/>
        </w:rPr>
        <w:t xml:space="preserve">  </w:t>
      </w:r>
      <w:r w:rsidRPr="00622145">
        <w:rPr>
          <w:rFonts w:ascii="Arial" w:hAnsi="Arial" w:cs="Arial"/>
          <w:sz w:val="22"/>
          <w:szCs w:val="22"/>
        </w:rPr>
        <w:t xml:space="preserve">  </w:t>
      </w:r>
    </w:p>
    <w:p w:rsidR="00D4781A" w:rsidRPr="00622145" w:rsidRDefault="00D4781A" w:rsidP="00D4781A">
      <w:pPr>
        <w:rPr>
          <w:rFonts w:ascii="Arial" w:hAnsi="Arial" w:cs="Arial"/>
          <w:b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Old Business:</w:t>
      </w:r>
    </w:p>
    <w:p w:rsidR="00D4781A" w:rsidRPr="00622145" w:rsidRDefault="00D4781A" w:rsidP="00D4781A">
      <w:pPr>
        <w:ind w:left="360"/>
        <w:rPr>
          <w:rFonts w:ascii="Arial" w:hAnsi="Arial" w:cs="Arial"/>
          <w:sz w:val="22"/>
          <w:szCs w:val="22"/>
        </w:rPr>
      </w:pPr>
    </w:p>
    <w:p w:rsidR="00D4781A" w:rsidRPr="00622145" w:rsidRDefault="00F009C6" w:rsidP="000A042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T</w:t>
      </w:r>
      <w:r w:rsidR="00D4781A" w:rsidRPr="00622145">
        <w:rPr>
          <w:rFonts w:ascii="Arial" w:hAnsi="Arial" w:cs="Arial"/>
          <w:b/>
          <w:sz w:val="22"/>
          <w:szCs w:val="22"/>
        </w:rPr>
        <w:t>able top discussion at the spring meeting</w:t>
      </w:r>
      <w:r w:rsidR="0048187B" w:rsidRPr="00622145">
        <w:rPr>
          <w:rFonts w:ascii="Arial" w:hAnsi="Arial" w:cs="Arial"/>
          <w:b/>
          <w:sz w:val="22"/>
          <w:szCs w:val="22"/>
        </w:rPr>
        <w:t xml:space="preserve">: </w:t>
      </w:r>
      <w:r w:rsidR="0048187B" w:rsidRPr="00622145">
        <w:rPr>
          <w:rFonts w:ascii="Arial" w:hAnsi="Arial" w:cs="Arial"/>
          <w:sz w:val="22"/>
          <w:szCs w:val="22"/>
        </w:rPr>
        <w:t xml:space="preserve"> W</w:t>
      </w:r>
      <w:r w:rsidR="00D4781A" w:rsidRPr="00622145">
        <w:rPr>
          <w:rFonts w:ascii="Arial" w:hAnsi="Arial" w:cs="Arial"/>
          <w:sz w:val="22"/>
          <w:szCs w:val="22"/>
        </w:rPr>
        <w:t xml:space="preserve">ill be discussed further at the </w:t>
      </w:r>
      <w:r w:rsidR="0048187B" w:rsidRPr="00622145">
        <w:rPr>
          <w:rFonts w:ascii="Arial" w:hAnsi="Arial" w:cs="Arial"/>
          <w:sz w:val="22"/>
          <w:szCs w:val="22"/>
        </w:rPr>
        <w:t>March</w:t>
      </w:r>
      <w:r w:rsidR="00D4781A" w:rsidRPr="00622145">
        <w:rPr>
          <w:rFonts w:ascii="Arial" w:hAnsi="Arial" w:cs="Arial"/>
          <w:sz w:val="22"/>
          <w:szCs w:val="22"/>
        </w:rPr>
        <w:t xml:space="preserve"> board meeting.  </w:t>
      </w:r>
    </w:p>
    <w:p w:rsidR="0048187B" w:rsidRPr="00622145" w:rsidRDefault="0048187B" w:rsidP="0048187B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D4781A" w:rsidRPr="00622145" w:rsidRDefault="00F009C6" w:rsidP="00D4781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WCUCF brochure and business cards:</w:t>
      </w:r>
      <w:r w:rsidRPr="00622145">
        <w:rPr>
          <w:rFonts w:ascii="Arial" w:hAnsi="Arial" w:cs="Arial"/>
          <w:sz w:val="22"/>
          <w:szCs w:val="22"/>
        </w:rPr>
        <w:t xml:space="preserve">  </w:t>
      </w:r>
      <w:r w:rsidR="00D4781A" w:rsidRPr="00622145">
        <w:rPr>
          <w:rFonts w:ascii="Arial" w:hAnsi="Arial" w:cs="Arial"/>
          <w:sz w:val="22"/>
          <w:szCs w:val="22"/>
        </w:rPr>
        <w:t>Karen Monteleone will follow through with</w:t>
      </w:r>
      <w:r w:rsidRPr="00622145">
        <w:rPr>
          <w:rFonts w:ascii="Arial" w:hAnsi="Arial" w:cs="Arial"/>
          <w:sz w:val="22"/>
          <w:szCs w:val="22"/>
        </w:rPr>
        <w:t xml:space="preserve"> printing based on</w:t>
      </w:r>
      <w:r w:rsidR="00D4781A" w:rsidRPr="00622145">
        <w:rPr>
          <w:rFonts w:ascii="Arial" w:hAnsi="Arial" w:cs="Arial"/>
          <w:sz w:val="22"/>
          <w:szCs w:val="22"/>
        </w:rPr>
        <w:t xml:space="preserve"> </w:t>
      </w:r>
      <w:r w:rsidRPr="00622145">
        <w:rPr>
          <w:rFonts w:ascii="Arial" w:hAnsi="Arial" w:cs="Arial"/>
          <w:sz w:val="22"/>
          <w:szCs w:val="22"/>
        </w:rPr>
        <w:t xml:space="preserve">recommended </w:t>
      </w:r>
      <w:r w:rsidR="00D4781A" w:rsidRPr="00622145">
        <w:rPr>
          <w:rFonts w:ascii="Arial" w:hAnsi="Arial" w:cs="Arial"/>
          <w:sz w:val="22"/>
          <w:szCs w:val="22"/>
        </w:rPr>
        <w:t>revisions</w:t>
      </w:r>
      <w:r w:rsidRPr="00622145">
        <w:rPr>
          <w:rFonts w:ascii="Arial" w:hAnsi="Arial" w:cs="Arial"/>
          <w:sz w:val="22"/>
          <w:szCs w:val="22"/>
        </w:rPr>
        <w:t>.</w:t>
      </w:r>
      <w:r w:rsidR="00D4781A" w:rsidRPr="00622145">
        <w:rPr>
          <w:rFonts w:ascii="Arial" w:hAnsi="Arial" w:cs="Arial"/>
          <w:sz w:val="22"/>
          <w:szCs w:val="22"/>
        </w:rPr>
        <w:t xml:space="preserve"> </w:t>
      </w:r>
    </w:p>
    <w:p w:rsidR="00D4781A" w:rsidRPr="00622145" w:rsidRDefault="00D4781A" w:rsidP="00D4781A">
      <w:pPr>
        <w:pStyle w:val="ListParagraph"/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New Business:</w:t>
      </w:r>
    </w:p>
    <w:p w:rsidR="00F009C6" w:rsidRPr="00622145" w:rsidRDefault="00F009C6" w:rsidP="00D4781A">
      <w:pPr>
        <w:rPr>
          <w:rFonts w:ascii="Arial" w:hAnsi="Arial" w:cs="Arial"/>
          <w:b/>
          <w:sz w:val="22"/>
          <w:szCs w:val="22"/>
        </w:rPr>
      </w:pPr>
    </w:p>
    <w:p w:rsidR="007A3552" w:rsidRPr="00622145" w:rsidRDefault="00F009C6" w:rsidP="00F009C6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 xml:space="preserve">Revisions to </w:t>
      </w:r>
      <w:r w:rsidR="00B7008E" w:rsidRPr="00622145">
        <w:rPr>
          <w:rFonts w:ascii="Arial" w:hAnsi="Arial" w:cs="Arial"/>
          <w:b/>
          <w:sz w:val="22"/>
          <w:szCs w:val="22"/>
        </w:rPr>
        <w:t>WCUCF</w:t>
      </w:r>
      <w:r w:rsidR="00415223">
        <w:rPr>
          <w:rFonts w:ascii="Arial" w:hAnsi="Arial" w:cs="Arial"/>
          <w:b/>
          <w:sz w:val="22"/>
          <w:szCs w:val="22"/>
        </w:rPr>
        <w:t xml:space="preserve"> </w:t>
      </w:r>
      <w:r w:rsidRPr="00622145">
        <w:rPr>
          <w:rFonts w:ascii="Arial" w:hAnsi="Arial" w:cs="Arial"/>
          <w:b/>
          <w:sz w:val="22"/>
          <w:szCs w:val="22"/>
        </w:rPr>
        <w:t>Constitution and By-Laws:</w:t>
      </w:r>
      <w:r w:rsidR="0048187B" w:rsidRPr="00622145">
        <w:rPr>
          <w:rFonts w:ascii="Arial" w:hAnsi="Arial" w:cs="Arial"/>
          <w:b/>
          <w:sz w:val="22"/>
          <w:szCs w:val="22"/>
        </w:rPr>
        <w:t xml:space="preserve">  </w:t>
      </w:r>
      <w:r w:rsidR="0048187B" w:rsidRPr="00622145">
        <w:rPr>
          <w:rFonts w:ascii="Arial" w:hAnsi="Arial" w:cs="Arial"/>
          <w:sz w:val="22"/>
          <w:szCs w:val="22"/>
        </w:rPr>
        <w:t>Proposed revisions</w:t>
      </w:r>
      <w:r w:rsidR="00B7008E" w:rsidRPr="00622145">
        <w:rPr>
          <w:rFonts w:ascii="Arial" w:hAnsi="Arial" w:cs="Arial"/>
          <w:sz w:val="22"/>
          <w:szCs w:val="22"/>
        </w:rPr>
        <w:t xml:space="preserve"> to be voted on at the spring meeting</w:t>
      </w:r>
      <w:r w:rsidR="0048187B" w:rsidRPr="00622145">
        <w:rPr>
          <w:rFonts w:ascii="Arial" w:hAnsi="Arial" w:cs="Arial"/>
          <w:sz w:val="22"/>
          <w:szCs w:val="22"/>
        </w:rPr>
        <w:t xml:space="preserve"> were discussed.  Kathy Weise will bring updated revisions to the March board meeting for approval.  </w:t>
      </w:r>
    </w:p>
    <w:p w:rsidR="00F009C6" w:rsidRPr="00622145" w:rsidRDefault="00F009C6" w:rsidP="007A3552">
      <w:pPr>
        <w:pStyle w:val="ListParagraph"/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 xml:space="preserve">  </w:t>
      </w:r>
    </w:p>
    <w:p w:rsidR="0048187B" w:rsidRPr="00622145" w:rsidRDefault="0048187B" w:rsidP="0048187B">
      <w:pPr>
        <w:rPr>
          <w:rFonts w:ascii="Arial" w:hAnsi="Arial" w:cs="Arial"/>
          <w:b/>
          <w:sz w:val="22"/>
          <w:szCs w:val="22"/>
        </w:rPr>
      </w:pPr>
    </w:p>
    <w:p w:rsidR="0048187B" w:rsidRPr="00622145" w:rsidRDefault="0048187B" w:rsidP="0048187B">
      <w:p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Announcements:</w:t>
      </w:r>
    </w:p>
    <w:p w:rsidR="00F009C6" w:rsidRPr="00622145" w:rsidRDefault="00F009C6" w:rsidP="00D4781A">
      <w:pPr>
        <w:rPr>
          <w:rFonts w:ascii="Arial" w:hAnsi="Arial" w:cs="Arial"/>
          <w:b/>
          <w:sz w:val="22"/>
          <w:szCs w:val="22"/>
        </w:rPr>
      </w:pPr>
    </w:p>
    <w:p w:rsidR="00D4781A" w:rsidRPr="00622145" w:rsidRDefault="00A16627" w:rsidP="0048187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030505">
        <w:rPr>
          <w:rFonts w:ascii="Arial" w:hAnsi="Arial" w:cs="Arial"/>
          <w:b/>
          <w:sz w:val="22"/>
          <w:szCs w:val="22"/>
        </w:rPr>
        <w:t xml:space="preserve">Nominating:  </w:t>
      </w:r>
      <w:r w:rsidRPr="00030505">
        <w:rPr>
          <w:rFonts w:ascii="Arial" w:hAnsi="Arial" w:cs="Arial"/>
          <w:b/>
          <w:sz w:val="22"/>
          <w:szCs w:val="22"/>
        </w:rPr>
        <w:tab/>
      </w:r>
      <w:r w:rsidRPr="00030505">
        <w:rPr>
          <w:rFonts w:ascii="Arial" w:hAnsi="Arial" w:cs="Arial"/>
          <w:sz w:val="22"/>
          <w:szCs w:val="22"/>
        </w:rPr>
        <w:t xml:space="preserve">Committee will meet Tuesday, February </w:t>
      </w:r>
      <w:r w:rsidR="00030505" w:rsidRPr="00030505">
        <w:rPr>
          <w:rFonts w:ascii="Arial" w:hAnsi="Arial" w:cs="Arial"/>
          <w:sz w:val="22"/>
          <w:szCs w:val="22"/>
        </w:rPr>
        <w:t>16 to create slate of officers for 2016-2017 fiscal year</w:t>
      </w:r>
      <w:r w:rsidR="00030505">
        <w:rPr>
          <w:rFonts w:ascii="Arial" w:hAnsi="Arial" w:cs="Arial"/>
          <w:color w:val="0070C0"/>
          <w:sz w:val="22"/>
          <w:szCs w:val="22"/>
        </w:rPr>
        <w:t>.</w:t>
      </w:r>
      <w:r w:rsidR="00BD207A" w:rsidRPr="00622145">
        <w:rPr>
          <w:rFonts w:ascii="Arial" w:hAnsi="Arial" w:cs="Arial"/>
          <w:sz w:val="22"/>
          <w:szCs w:val="22"/>
        </w:rPr>
        <w:t xml:space="preserve"> </w:t>
      </w:r>
      <w:r w:rsidRPr="00622145">
        <w:rPr>
          <w:rFonts w:ascii="Arial" w:hAnsi="Arial" w:cs="Arial"/>
          <w:sz w:val="22"/>
          <w:szCs w:val="22"/>
        </w:rPr>
        <w:t xml:space="preserve">  </w:t>
      </w:r>
      <w:r w:rsidR="00D4781A" w:rsidRPr="00622145">
        <w:rPr>
          <w:rFonts w:ascii="Arial" w:hAnsi="Arial" w:cs="Arial"/>
          <w:sz w:val="22"/>
          <w:szCs w:val="22"/>
        </w:rPr>
        <w:t xml:space="preserve"> </w:t>
      </w:r>
    </w:p>
    <w:p w:rsidR="00D4781A" w:rsidRPr="00622145" w:rsidRDefault="00D4781A" w:rsidP="00D4781A">
      <w:pPr>
        <w:ind w:left="720" w:firstLine="720"/>
        <w:rPr>
          <w:rFonts w:ascii="Arial" w:hAnsi="Arial" w:cs="Arial"/>
          <w:b/>
          <w:sz w:val="22"/>
          <w:szCs w:val="22"/>
        </w:rPr>
      </w:pPr>
    </w:p>
    <w:p w:rsidR="00D4781A" w:rsidRPr="00622145" w:rsidRDefault="00D4781A" w:rsidP="00D4781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Upcoming Club Events:</w:t>
      </w:r>
      <w:r w:rsidR="0018125E" w:rsidRPr="00622145">
        <w:rPr>
          <w:rFonts w:ascii="Arial" w:hAnsi="Arial" w:cs="Arial"/>
          <w:sz w:val="22"/>
          <w:szCs w:val="22"/>
        </w:rPr>
        <w:t xml:space="preserve">  Spring Meeting </w:t>
      </w:r>
      <w:r w:rsidR="00DD7D8C" w:rsidRPr="00622145">
        <w:rPr>
          <w:rFonts w:ascii="Arial" w:hAnsi="Arial" w:cs="Arial"/>
          <w:sz w:val="22"/>
          <w:szCs w:val="22"/>
        </w:rPr>
        <w:t xml:space="preserve"> </w:t>
      </w:r>
      <w:r w:rsidR="00453A08" w:rsidRPr="00622145">
        <w:rPr>
          <w:rFonts w:ascii="Arial" w:hAnsi="Arial" w:cs="Arial"/>
          <w:sz w:val="22"/>
          <w:szCs w:val="22"/>
        </w:rPr>
        <w:t xml:space="preserve"> </w:t>
      </w:r>
      <w:r w:rsidR="00DD7D8C" w:rsidRPr="00622145">
        <w:rPr>
          <w:rFonts w:ascii="Arial" w:hAnsi="Arial" w:cs="Arial"/>
          <w:sz w:val="22"/>
          <w:szCs w:val="22"/>
        </w:rPr>
        <w:t xml:space="preserve">Monday, </w:t>
      </w:r>
      <w:r w:rsidR="0018125E" w:rsidRPr="00622145">
        <w:rPr>
          <w:rFonts w:ascii="Arial" w:hAnsi="Arial" w:cs="Arial"/>
          <w:sz w:val="22"/>
          <w:szCs w:val="22"/>
        </w:rPr>
        <w:t>April 11</w:t>
      </w:r>
      <w:r w:rsidRPr="00622145">
        <w:rPr>
          <w:rFonts w:ascii="Arial" w:hAnsi="Arial" w:cs="Arial"/>
          <w:sz w:val="22"/>
          <w:szCs w:val="22"/>
        </w:rPr>
        <w:t xml:space="preserve">, 2016.       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</w:p>
    <w:p w:rsidR="002D0204" w:rsidRPr="00622145" w:rsidRDefault="00D4781A" w:rsidP="002D020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 xml:space="preserve">Board Meeting Calendar:  </w:t>
      </w:r>
      <w:r w:rsidRPr="00622145">
        <w:rPr>
          <w:rFonts w:ascii="Arial" w:hAnsi="Arial" w:cs="Arial"/>
          <w:sz w:val="22"/>
          <w:szCs w:val="22"/>
        </w:rPr>
        <w:t xml:space="preserve">Sarah Magann   The next board meeting is scheduled for Friday, </w:t>
      </w:r>
      <w:r w:rsidR="0018125E" w:rsidRPr="00622145">
        <w:rPr>
          <w:rFonts w:ascii="Arial" w:hAnsi="Arial" w:cs="Arial"/>
          <w:sz w:val="22"/>
          <w:szCs w:val="22"/>
        </w:rPr>
        <w:t xml:space="preserve">March 11, 2016.  Location and time TBD. </w:t>
      </w:r>
      <w:r w:rsidRPr="00622145">
        <w:rPr>
          <w:rFonts w:ascii="Arial" w:hAnsi="Arial" w:cs="Arial"/>
          <w:sz w:val="22"/>
          <w:szCs w:val="22"/>
        </w:rPr>
        <w:t xml:space="preserve">    </w:t>
      </w:r>
    </w:p>
    <w:p w:rsidR="002D0204" w:rsidRPr="00622145" w:rsidRDefault="002D0204" w:rsidP="002D0204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2D0204" w:rsidRPr="00622145" w:rsidRDefault="002D0204" w:rsidP="002D0204">
      <w:pPr>
        <w:pStyle w:val="ListParagraph"/>
        <w:rPr>
          <w:rFonts w:ascii="Arial" w:hAnsi="Arial" w:cs="Arial"/>
          <w:b/>
          <w:color w:val="7030A0"/>
          <w:sz w:val="22"/>
          <w:szCs w:val="22"/>
        </w:rPr>
      </w:pPr>
    </w:p>
    <w:p w:rsidR="002D0204" w:rsidRPr="00622145" w:rsidRDefault="002D0204" w:rsidP="002D0204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D4781A" w:rsidRPr="00622145" w:rsidRDefault="0018125E" w:rsidP="00D4781A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7030A0"/>
          <w:sz w:val="22"/>
          <w:szCs w:val="22"/>
        </w:rPr>
      </w:pPr>
      <w:r w:rsidRPr="00622145">
        <w:rPr>
          <w:rFonts w:ascii="Arial" w:hAnsi="Arial" w:cs="Arial"/>
          <w:b/>
          <w:sz w:val="22"/>
          <w:szCs w:val="22"/>
        </w:rPr>
        <w:t>March</w:t>
      </w:r>
      <w:r w:rsidR="00D4781A" w:rsidRPr="00622145">
        <w:rPr>
          <w:rFonts w:ascii="Arial" w:hAnsi="Arial" w:cs="Arial"/>
          <w:sz w:val="22"/>
          <w:szCs w:val="22"/>
        </w:rPr>
        <w:t xml:space="preserve"> </w:t>
      </w:r>
      <w:r w:rsidR="00D4781A" w:rsidRPr="00622145">
        <w:rPr>
          <w:rFonts w:ascii="Arial" w:hAnsi="Arial" w:cs="Arial"/>
          <w:b/>
          <w:sz w:val="22"/>
          <w:szCs w:val="22"/>
        </w:rPr>
        <w:t xml:space="preserve">Board Meeting:  </w:t>
      </w:r>
      <w:r w:rsidR="00D4781A" w:rsidRPr="00622145">
        <w:rPr>
          <w:rFonts w:ascii="Arial" w:hAnsi="Arial" w:cs="Arial"/>
          <w:sz w:val="22"/>
          <w:szCs w:val="22"/>
        </w:rPr>
        <w:t>Sarah</w:t>
      </w:r>
      <w:r w:rsidR="00D4781A" w:rsidRPr="00622145">
        <w:rPr>
          <w:rFonts w:ascii="Arial" w:hAnsi="Arial" w:cs="Arial"/>
          <w:color w:val="FF0000"/>
          <w:sz w:val="22"/>
          <w:szCs w:val="22"/>
        </w:rPr>
        <w:t xml:space="preserve"> </w:t>
      </w:r>
      <w:r w:rsidR="00D4781A" w:rsidRPr="00622145">
        <w:rPr>
          <w:rFonts w:ascii="Arial" w:hAnsi="Arial" w:cs="Arial"/>
          <w:sz w:val="22"/>
          <w:szCs w:val="22"/>
        </w:rPr>
        <w:t xml:space="preserve">Magann    Agenda items to be considered: </w:t>
      </w:r>
    </w:p>
    <w:p w:rsidR="00D4781A" w:rsidRPr="00622145" w:rsidRDefault="00D4781A" w:rsidP="00D4781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 xml:space="preserve">Items for tabletop discussion at the spring meeting.  </w:t>
      </w:r>
    </w:p>
    <w:p w:rsidR="00D4781A" w:rsidRPr="00622145" w:rsidRDefault="00B7008E" w:rsidP="00D4781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>Revisions to</w:t>
      </w:r>
      <w:r w:rsidR="00D4781A" w:rsidRPr="00622145">
        <w:rPr>
          <w:rFonts w:ascii="Arial" w:hAnsi="Arial" w:cs="Arial"/>
          <w:sz w:val="22"/>
          <w:szCs w:val="22"/>
        </w:rPr>
        <w:t xml:space="preserve"> WCUCF Constitution and By-laws</w:t>
      </w:r>
      <w:r w:rsidR="00D4781A" w:rsidRPr="00622145">
        <w:rPr>
          <w:rFonts w:ascii="Arial" w:hAnsi="Arial" w:cs="Arial"/>
          <w:b/>
          <w:sz w:val="22"/>
          <w:szCs w:val="22"/>
        </w:rPr>
        <w:t xml:space="preserve"> </w:t>
      </w:r>
      <w:r w:rsidR="00D4781A" w:rsidRPr="00622145">
        <w:rPr>
          <w:rFonts w:ascii="Arial" w:hAnsi="Arial" w:cs="Arial"/>
          <w:sz w:val="22"/>
          <w:szCs w:val="22"/>
        </w:rPr>
        <w:t>to de</w:t>
      </w:r>
      <w:r w:rsidRPr="00622145">
        <w:rPr>
          <w:rFonts w:ascii="Arial" w:hAnsi="Arial" w:cs="Arial"/>
          <w:sz w:val="22"/>
          <w:szCs w:val="22"/>
        </w:rPr>
        <w:t xml:space="preserve">termine any revisions that </w:t>
      </w:r>
      <w:r w:rsidR="00D4781A" w:rsidRPr="00622145">
        <w:rPr>
          <w:rFonts w:ascii="Arial" w:hAnsi="Arial" w:cs="Arial"/>
          <w:sz w:val="22"/>
          <w:szCs w:val="22"/>
        </w:rPr>
        <w:t>to be voted on at the spring meeting.</w:t>
      </w:r>
    </w:p>
    <w:p w:rsidR="007A3552" w:rsidRPr="00622145" w:rsidRDefault="007A3552" w:rsidP="00D4781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>Evaulation of budget vs.expenses to-date.</w:t>
      </w:r>
    </w:p>
    <w:p w:rsidR="00D4781A" w:rsidRPr="00622145" w:rsidRDefault="00D4781A" w:rsidP="00D4781A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ind w:firstLine="720"/>
        <w:rPr>
          <w:rFonts w:ascii="Arial" w:hAnsi="Arial" w:cs="Arial"/>
          <w:color w:val="7030A0"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b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>Me</w:t>
      </w:r>
      <w:r w:rsidR="00DD7D8C" w:rsidRPr="00622145">
        <w:rPr>
          <w:rFonts w:ascii="Arial" w:hAnsi="Arial" w:cs="Arial"/>
          <w:sz w:val="22"/>
          <w:szCs w:val="22"/>
        </w:rPr>
        <w:t>eting was adjourned at 12 noon</w:t>
      </w:r>
      <w:r w:rsidRPr="00622145">
        <w:rPr>
          <w:rFonts w:ascii="Arial" w:hAnsi="Arial" w:cs="Arial"/>
          <w:sz w:val="22"/>
          <w:szCs w:val="22"/>
        </w:rPr>
        <w:t>.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>Respectfully submitted,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>Lynn Moharam</w:t>
      </w:r>
    </w:p>
    <w:p w:rsidR="00D4781A" w:rsidRPr="00622145" w:rsidRDefault="00D4781A" w:rsidP="00D4781A">
      <w:pPr>
        <w:rPr>
          <w:rFonts w:ascii="Arial" w:hAnsi="Arial" w:cs="Arial"/>
          <w:sz w:val="22"/>
          <w:szCs w:val="22"/>
        </w:rPr>
      </w:pPr>
      <w:r w:rsidRPr="00622145">
        <w:rPr>
          <w:rFonts w:ascii="Arial" w:hAnsi="Arial" w:cs="Arial"/>
          <w:sz w:val="22"/>
          <w:szCs w:val="22"/>
        </w:rPr>
        <w:t>Secretary</w:t>
      </w:r>
    </w:p>
    <w:p w:rsidR="00D66ABA" w:rsidRDefault="00D66ABA"/>
    <w:sectPr w:rsidR="00D66ABA" w:rsidSect="007E6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FF2"/>
    <w:multiLevelType w:val="hybridMultilevel"/>
    <w:tmpl w:val="A8ECE92A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7C87"/>
    <w:multiLevelType w:val="hybridMultilevel"/>
    <w:tmpl w:val="AF087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509DC"/>
    <w:multiLevelType w:val="hybridMultilevel"/>
    <w:tmpl w:val="0D40A2AA"/>
    <w:lvl w:ilvl="0" w:tplc="E2C2B76C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46935"/>
    <w:multiLevelType w:val="hybridMultilevel"/>
    <w:tmpl w:val="CD8C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55048"/>
    <w:multiLevelType w:val="hybridMultilevel"/>
    <w:tmpl w:val="E6746FFC"/>
    <w:lvl w:ilvl="0" w:tplc="A8FC4418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4781A"/>
    <w:rsid w:val="00030505"/>
    <w:rsid w:val="000C0EC9"/>
    <w:rsid w:val="000D7224"/>
    <w:rsid w:val="00133C9A"/>
    <w:rsid w:val="00165892"/>
    <w:rsid w:val="0018125E"/>
    <w:rsid w:val="00227D9C"/>
    <w:rsid w:val="0025498E"/>
    <w:rsid w:val="002D0204"/>
    <w:rsid w:val="00356B44"/>
    <w:rsid w:val="00415223"/>
    <w:rsid w:val="00453A08"/>
    <w:rsid w:val="0048187B"/>
    <w:rsid w:val="005772AF"/>
    <w:rsid w:val="00621292"/>
    <w:rsid w:val="00622145"/>
    <w:rsid w:val="0079450A"/>
    <w:rsid w:val="007A3552"/>
    <w:rsid w:val="007E653C"/>
    <w:rsid w:val="009625E9"/>
    <w:rsid w:val="00963C1E"/>
    <w:rsid w:val="009B2029"/>
    <w:rsid w:val="00A16627"/>
    <w:rsid w:val="00A55617"/>
    <w:rsid w:val="00B352D0"/>
    <w:rsid w:val="00B7008E"/>
    <w:rsid w:val="00BD207A"/>
    <w:rsid w:val="00BF64F2"/>
    <w:rsid w:val="00C66BC0"/>
    <w:rsid w:val="00C767E4"/>
    <w:rsid w:val="00CA2282"/>
    <w:rsid w:val="00CF7D76"/>
    <w:rsid w:val="00D4781A"/>
    <w:rsid w:val="00D627BD"/>
    <w:rsid w:val="00D629C6"/>
    <w:rsid w:val="00D66ABA"/>
    <w:rsid w:val="00DD7D8C"/>
    <w:rsid w:val="00E86315"/>
    <w:rsid w:val="00EE7870"/>
    <w:rsid w:val="00F009C6"/>
    <w:rsid w:val="00F5588D"/>
    <w:rsid w:val="00FC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1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81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478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Team Rupert</cp:lastModifiedBy>
  <cp:revision>2</cp:revision>
  <dcterms:created xsi:type="dcterms:W3CDTF">2016-03-02T16:03:00Z</dcterms:created>
  <dcterms:modified xsi:type="dcterms:W3CDTF">2016-03-02T16:03:00Z</dcterms:modified>
</cp:coreProperties>
</file>