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4F" w:rsidRDefault="003A1F4F" w:rsidP="003A1F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Women’s Club at UCF, Inc.</w:t>
      </w:r>
    </w:p>
    <w:p w:rsidR="003A1F4F" w:rsidRDefault="003A1F4F" w:rsidP="003A1F4F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Board of Directors Meeting</w:t>
      </w:r>
    </w:p>
    <w:p w:rsidR="003A1F4F" w:rsidRDefault="003A1F4F" w:rsidP="003A1F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Panera Bread, University Avenue</w:t>
      </w:r>
    </w:p>
    <w:p w:rsidR="003A1F4F" w:rsidRDefault="003A1F4F" w:rsidP="003A1F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Friday, November 6, 2015</w:t>
      </w:r>
    </w:p>
    <w:p w:rsidR="003A1F4F" w:rsidRDefault="003A1F4F" w:rsidP="003A1F4F">
      <w:pPr>
        <w:jc w:val="center"/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jc w:val="center"/>
        <w:rPr>
          <w:rFonts w:ascii="Arial" w:hAnsi="Arial" w:cs="Arial"/>
          <w:sz w:val="22"/>
          <w:szCs w:val="22"/>
        </w:rPr>
      </w:pPr>
    </w:p>
    <w:p w:rsidR="00D611BC" w:rsidRDefault="00D611BC" w:rsidP="003A1F4F">
      <w:pPr>
        <w:rPr>
          <w:rFonts w:ascii="Arial" w:hAnsi="Arial" w:cs="Arial"/>
          <w:b/>
          <w:sz w:val="22"/>
          <w:szCs w:val="22"/>
        </w:rPr>
      </w:pPr>
    </w:p>
    <w:p w:rsidR="00D611BC" w:rsidRDefault="00D611BC" w:rsidP="003A1F4F">
      <w:pPr>
        <w:rPr>
          <w:rFonts w:ascii="Arial" w:hAnsi="Arial" w:cs="Arial"/>
          <w:b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Welcome:</w:t>
      </w:r>
      <w:r>
        <w:rPr>
          <w:rFonts w:ascii="Arial" w:hAnsi="Arial" w:cs="Arial"/>
          <w:sz w:val="22"/>
          <w:szCs w:val="22"/>
        </w:rPr>
        <w:t xml:space="preserve">  Meeting was called to order at 9:10 a.m. by president, 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present:  Maggie LeClair, 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, Mary Meeker, 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  <w:r>
        <w:rPr>
          <w:rFonts w:ascii="Arial" w:hAnsi="Arial" w:cs="Arial"/>
          <w:sz w:val="22"/>
          <w:szCs w:val="22"/>
        </w:rPr>
        <w:t xml:space="preserve">, Jennifer Rupert, Dell </w:t>
      </w:r>
      <w:proofErr w:type="spellStart"/>
      <w:r>
        <w:rPr>
          <w:rFonts w:ascii="Arial" w:hAnsi="Arial" w:cs="Arial"/>
          <w:sz w:val="22"/>
          <w:szCs w:val="22"/>
        </w:rPr>
        <w:t>Shadgett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B43174">
        <w:rPr>
          <w:rFonts w:ascii="Arial" w:hAnsi="Arial" w:cs="Arial"/>
          <w:sz w:val="22"/>
          <w:szCs w:val="22"/>
        </w:rPr>
        <w:t xml:space="preserve"> Roberta </w:t>
      </w:r>
      <w:proofErr w:type="spellStart"/>
      <w:r w:rsidR="00B43174">
        <w:rPr>
          <w:rFonts w:ascii="Arial" w:hAnsi="Arial" w:cs="Arial"/>
          <w:sz w:val="22"/>
          <w:szCs w:val="22"/>
        </w:rPr>
        <w:t>Shoopman</w:t>
      </w:r>
      <w:proofErr w:type="spellEnd"/>
      <w:r w:rsidR="00B431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Kathy Weise.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Beth Barnes, Bette Boston, Karen </w:t>
      </w:r>
      <w:proofErr w:type="spellStart"/>
      <w:r>
        <w:rPr>
          <w:rFonts w:ascii="Arial" w:hAnsi="Arial" w:cs="Arial"/>
          <w:sz w:val="22"/>
          <w:szCs w:val="22"/>
        </w:rPr>
        <w:t>Monteleone</w:t>
      </w:r>
      <w:proofErr w:type="spellEnd"/>
      <w:r>
        <w:rPr>
          <w:rFonts w:ascii="Arial" w:hAnsi="Arial" w:cs="Arial"/>
          <w:sz w:val="22"/>
          <w:szCs w:val="22"/>
        </w:rPr>
        <w:t xml:space="preserve">, Ruthie </w:t>
      </w:r>
      <w:proofErr w:type="spellStart"/>
      <w:r>
        <w:rPr>
          <w:rFonts w:ascii="Arial" w:hAnsi="Arial" w:cs="Arial"/>
          <w:sz w:val="22"/>
          <w:szCs w:val="22"/>
        </w:rPr>
        <w:t>Rieder</w:t>
      </w:r>
      <w:proofErr w:type="spellEnd"/>
      <w:r>
        <w:rPr>
          <w:rFonts w:ascii="Arial" w:hAnsi="Arial" w:cs="Arial"/>
          <w:sz w:val="22"/>
          <w:szCs w:val="22"/>
        </w:rPr>
        <w:t xml:space="preserve">, Judy </w:t>
      </w:r>
      <w:proofErr w:type="spellStart"/>
      <w:r>
        <w:rPr>
          <w:rFonts w:ascii="Arial" w:hAnsi="Arial" w:cs="Arial"/>
          <w:sz w:val="22"/>
          <w:szCs w:val="22"/>
        </w:rPr>
        <w:t>Simonet</w:t>
      </w:r>
      <w:proofErr w:type="spellEnd"/>
      <w:r w:rsidR="00B43174">
        <w:rPr>
          <w:rFonts w:ascii="Arial" w:hAnsi="Arial" w:cs="Arial"/>
          <w:sz w:val="22"/>
          <w:szCs w:val="22"/>
        </w:rPr>
        <w:t>, and Ann Simpson</w:t>
      </w:r>
      <w:r>
        <w:rPr>
          <w:rFonts w:ascii="Arial" w:hAnsi="Arial" w:cs="Arial"/>
          <w:sz w:val="22"/>
          <w:szCs w:val="22"/>
        </w:rPr>
        <w:t xml:space="preserve"> were unable to attend.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14D40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 President:</w:t>
      </w:r>
      <w:r>
        <w:rPr>
          <w:rFonts w:ascii="Arial" w:hAnsi="Arial" w:cs="Arial"/>
          <w:sz w:val="22"/>
          <w:szCs w:val="22"/>
        </w:rPr>
        <w:t xml:space="preserve">  </w:t>
      </w:r>
      <w:r w:rsidR="0085564F">
        <w:rPr>
          <w:rFonts w:ascii="Arial" w:hAnsi="Arial" w:cs="Arial"/>
          <w:sz w:val="22"/>
          <w:szCs w:val="22"/>
        </w:rPr>
        <w:t xml:space="preserve">Kathy Weise for </w:t>
      </w:r>
      <w:r>
        <w:rPr>
          <w:rFonts w:ascii="Arial" w:hAnsi="Arial" w:cs="Arial"/>
          <w:sz w:val="22"/>
          <w:szCs w:val="22"/>
        </w:rPr>
        <w:t>Ann Simpson   There</w:t>
      </w:r>
      <w:r w:rsidR="00200F39">
        <w:rPr>
          <w:rFonts w:ascii="Arial" w:hAnsi="Arial" w:cs="Arial"/>
          <w:sz w:val="22"/>
          <w:szCs w:val="22"/>
        </w:rPr>
        <w:t xml:space="preserve"> are currently 128</w:t>
      </w:r>
      <w:r>
        <w:rPr>
          <w:rFonts w:ascii="Arial" w:hAnsi="Arial" w:cs="Arial"/>
          <w:sz w:val="22"/>
          <w:szCs w:val="22"/>
        </w:rPr>
        <w:t xml:space="preserve"> members, new or renewed.  To honor the July 1 - Oct 1 enrollment period, </w:t>
      </w:r>
      <w:r w:rsidR="00200F39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>members who have not renewed the</w:t>
      </w:r>
      <w:r w:rsidR="00200F39">
        <w:rPr>
          <w:rFonts w:ascii="Arial" w:hAnsi="Arial" w:cs="Arial"/>
          <w:sz w:val="22"/>
          <w:szCs w:val="22"/>
        </w:rPr>
        <w:t xml:space="preserve">ir membership to-date have been </w:t>
      </w:r>
      <w:r>
        <w:rPr>
          <w:rFonts w:ascii="Arial" w:hAnsi="Arial" w:cs="Arial"/>
          <w:sz w:val="22"/>
          <w:szCs w:val="22"/>
        </w:rPr>
        <w:t>re</w:t>
      </w:r>
      <w:r w:rsidR="00200F39">
        <w:rPr>
          <w:rFonts w:ascii="Arial" w:hAnsi="Arial" w:cs="Arial"/>
          <w:sz w:val="22"/>
          <w:szCs w:val="22"/>
        </w:rPr>
        <w:t>moved from the directory.  Their</w:t>
      </w:r>
      <w:r>
        <w:rPr>
          <w:rFonts w:ascii="Arial" w:hAnsi="Arial" w:cs="Arial"/>
          <w:sz w:val="22"/>
          <w:szCs w:val="22"/>
        </w:rPr>
        <w:t xml:space="preserve"> information will be</w:t>
      </w:r>
      <w:r w:rsidR="00200F39">
        <w:rPr>
          <w:rFonts w:ascii="Arial" w:hAnsi="Arial" w:cs="Arial"/>
          <w:sz w:val="22"/>
          <w:szCs w:val="22"/>
        </w:rPr>
        <w:t xml:space="preserve"> held in our database, and they are encouraged to renew at any time.  </w:t>
      </w:r>
    </w:p>
    <w:p w:rsidR="00314D40" w:rsidRDefault="00314D40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successful new member orientation was held on Wednesday, October 21, 2015 at Ann Simpson’s home with 8 board and 10 enthusiastic new members attending.  Recommendation for next year:  limit event to 2 hours; eliminate a sit-down meal and only serve finger foods and beverages.  </w:t>
      </w:r>
    </w:p>
    <w:p w:rsidR="003A1F4F" w:rsidRDefault="00314D40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request has been sent to new members asking them to serve at the Holiday Tea</w:t>
      </w:r>
      <w:r w:rsidR="00F654CD">
        <w:rPr>
          <w:rFonts w:ascii="Arial" w:hAnsi="Arial" w:cs="Arial"/>
          <w:sz w:val="22"/>
          <w:szCs w:val="22"/>
        </w:rPr>
        <w:t xml:space="preserve">.  Lynn </w:t>
      </w:r>
      <w:proofErr w:type="spellStart"/>
      <w:r w:rsidR="00F654CD">
        <w:rPr>
          <w:rFonts w:ascii="Arial" w:hAnsi="Arial" w:cs="Arial"/>
          <w:sz w:val="22"/>
          <w:szCs w:val="22"/>
        </w:rPr>
        <w:t>Moharam</w:t>
      </w:r>
      <w:proofErr w:type="spellEnd"/>
      <w:r w:rsidR="00F654CD">
        <w:rPr>
          <w:rFonts w:ascii="Arial" w:hAnsi="Arial" w:cs="Arial"/>
          <w:sz w:val="22"/>
          <w:szCs w:val="22"/>
        </w:rPr>
        <w:t xml:space="preserve"> will supervise tea service in Ann’s absence.  </w:t>
      </w:r>
      <w:r w:rsidR="003A1F4F">
        <w:rPr>
          <w:rFonts w:ascii="Arial" w:hAnsi="Arial" w:cs="Arial"/>
          <w:sz w:val="22"/>
          <w:szCs w:val="22"/>
        </w:rPr>
        <w:t xml:space="preserve"> </w:t>
      </w:r>
    </w:p>
    <w:p w:rsidR="003A1F4F" w:rsidRDefault="00200F39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1F4F">
        <w:rPr>
          <w:rFonts w:ascii="Arial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Secretary:</w:t>
      </w:r>
      <w:r>
        <w:rPr>
          <w:rFonts w:ascii="Arial" w:hAnsi="Arial" w:cs="Arial"/>
          <w:sz w:val="22"/>
          <w:szCs w:val="22"/>
        </w:rPr>
        <w:t xml:space="preserve"> 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  <w:r>
        <w:rPr>
          <w:rFonts w:ascii="Arial" w:hAnsi="Arial" w:cs="Arial"/>
          <w:sz w:val="22"/>
          <w:szCs w:val="22"/>
        </w:rPr>
        <w:t xml:space="preserve">   Board minutes dated </w:t>
      </w:r>
      <w:r w:rsidR="0085564F">
        <w:rPr>
          <w:rFonts w:ascii="Arial" w:hAnsi="Arial" w:cs="Arial"/>
          <w:sz w:val="22"/>
          <w:szCs w:val="22"/>
        </w:rPr>
        <w:t>October 9</w:t>
      </w:r>
      <w:r>
        <w:rPr>
          <w:rFonts w:ascii="Arial" w:hAnsi="Arial" w:cs="Arial"/>
          <w:sz w:val="22"/>
          <w:szCs w:val="22"/>
        </w:rPr>
        <w:t>, 2015 were approved by e-mail and have been posted to the website.  Thank you letters for donations to the scholarship fun</w:t>
      </w:r>
      <w:r w:rsidR="000F5513">
        <w:rPr>
          <w:rFonts w:ascii="Arial" w:hAnsi="Arial" w:cs="Arial"/>
          <w:sz w:val="22"/>
          <w:szCs w:val="22"/>
        </w:rPr>
        <w:t xml:space="preserve">ds were sent as well as, a letter to Bernard </w:t>
      </w:r>
      <w:proofErr w:type="spellStart"/>
      <w:r w:rsidR="000F5513">
        <w:rPr>
          <w:rFonts w:ascii="Arial" w:hAnsi="Arial" w:cs="Arial"/>
          <w:sz w:val="22"/>
          <w:szCs w:val="22"/>
        </w:rPr>
        <w:t>Ostle</w:t>
      </w:r>
      <w:proofErr w:type="spellEnd"/>
      <w:r w:rsidR="000F5513">
        <w:rPr>
          <w:rFonts w:ascii="Arial" w:hAnsi="Arial" w:cs="Arial"/>
          <w:sz w:val="22"/>
          <w:szCs w:val="22"/>
        </w:rPr>
        <w:t xml:space="preserve"> and family informing them of the board’</w:t>
      </w:r>
      <w:r w:rsidR="00F10DDD">
        <w:rPr>
          <w:rFonts w:ascii="Arial" w:hAnsi="Arial" w:cs="Arial"/>
          <w:sz w:val="22"/>
          <w:szCs w:val="22"/>
        </w:rPr>
        <w:t xml:space="preserve">s donation to scholarship in honor of </w:t>
      </w:r>
      <w:r w:rsidR="004D58C6">
        <w:rPr>
          <w:rFonts w:ascii="Arial" w:hAnsi="Arial" w:cs="Arial"/>
          <w:sz w:val="22"/>
          <w:szCs w:val="22"/>
        </w:rPr>
        <w:t xml:space="preserve">founding president, </w:t>
      </w:r>
      <w:r w:rsidR="00F10DDD">
        <w:rPr>
          <w:rFonts w:ascii="Arial" w:hAnsi="Arial" w:cs="Arial"/>
          <w:sz w:val="22"/>
          <w:szCs w:val="22"/>
        </w:rPr>
        <w:t>Ruth Jean</w:t>
      </w:r>
      <w:r w:rsidR="004D5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58C6">
        <w:rPr>
          <w:rFonts w:ascii="Arial" w:hAnsi="Arial" w:cs="Arial"/>
          <w:sz w:val="22"/>
          <w:szCs w:val="22"/>
        </w:rPr>
        <w:t>Ostle</w:t>
      </w:r>
      <w:proofErr w:type="spellEnd"/>
      <w:r w:rsidR="00F10DD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 xml:space="preserve"> Kathy Weise   Current balance in th</w:t>
      </w:r>
      <w:r w:rsidR="008746B2">
        <w:rPr>
          <w:rFonts w:ascii="Arial" w:hAnsi="Arial" w:cs="Arial"/>
          <w:sz w:val="22"/>
          <w:szCs w:val="22"/>
        </w:rPr>
        <w:t>e checking account is $11,375.68 as of 11/6</w:t>
      </w:r>
      <w:r>
        <w:rPr>
          <w:rFonts w:ascii="Arial" w:hAnsi="Arial" w:cs="Arial"/>
          <w:sz w:val="22"/>
          <w:szCs w:val="22"/>
        </w:rPr>
        <w:t>/2015.  Balance in</w:t>
      </w:r>
      <w:r w:rsidR="008746B2">
        <w:rPr>
          <w:rFonts w:ascii="Arial" w:hAnsi="Arial" w:cs="Arial"/>
          <w:sz w:val="22"/>
          <w:szCs w:val="22"/>
        </w:rPr>
        <w:t xml:space="preserve"> Share Savings Account is $5,018.92</w:t>
      </w:r>
      <w:r w:rsidR="00B929A1">
        <w:rPr>
          <w:rFonts w:ascii="Arial" w:hAnsi="Arial" w:cs="Arial"/>
          <w:sz w:val="22"/>
          <w:szCs w:val="22"/>
        </w:rPr>
        <w:t xml:space="preserve"> as of 10/31</w:t>
      </w:r>
      <w:r>
        <w:rPr>
          <w:rFonts w:ascii="Arial" w:hAnsi="Arial" w:cs="Arial"/>
          <w:sz w:val="22"/>
          <w:szCs w:val="22"/>
        </w:rPr>
        <w:t xml:space="preserve">/2015. </w:t>
      </w:r>
    </w:p>
    <w:p w:rsidR="003A1F4F" w:rsidRDefault="003A1F4F" w:rsidP="00B9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3A1F4F" w:rsidRDefault="003A1F4F" w:rsidP="00F10D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Spring Meeting:  </w:t>
      </w:r>
      <w:r w:rsidR="00F10DDD">
        <w:rPr>
          <w:rFonts w:ascii="Arial" w:hAnsi="Arial" w:cs="Arial"/>
          <w:sz w:val="22"/>
          <w:szCs w:val="22"/>
        </w:rPr>
        <w:t xml:space="preserve">Ann Simpson   </w:t>
      </w:r>
      <w:proofErr w:type="gramStart"/>
      <w:r w:rsidR="00F10DDD">
        <w:rPr>
          <w:rFonts w:ascii="Arial" w:hAnsi="Arial" w:cs="Arial"/>
          <w:sz w:val="22"/>
          <w:szCs w:val="22"/>
        </w:rPr>
        <w:t>The</w:t>
      </w:r>
      <w:proofErr w:type="gramEnd"/>
      <w:r w:rsidR="00F10DDD">
        <w:rPr>
          <w:rFonts w:ascii="Arial" w:hAnsi="Arial" w:cs="Arial"/>
          <w:sz w:val="22"/>
          <w:szCs w:val="22"/>
        </w:rPr>
        <w:t xml:space="preserve"> spring meeting is scheduled for Monday, April 11, 2016. </w:t>
      </w:r>
      <w:r>
        <w:rPr>
          <w:rFonts w:ascii="Arial" w:hAnsi="Arial" w:cs="Arial"/>
          <w:sz w:val="22"/>
          <w:szCs w:val="22"/>
        </w:rPr>
        <w:t>Ann Taylor, development director, I</w:t>
      </w:r>
      <w:r w:rsidR="00F10DD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Dignity </w:t>
      </w:r>
      <w:r w:rsidR="00F10DDD">
        <w:rPr>
          <w:rFonts w:ascii="Arial" w:hAnsi="Arial" w:cs="Arial"/>
          <w:sz w:val="22"/>
          <w:szCs w:val="22"/>
        </w:rPr>
        <w:t xml:space="preserve">will be the speaker.  Location to be determined. </w:t>
      </w:r>
    </w:p>
    <w:p w:rsidR="00F10DDD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73307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Scholarships:</w:t>
      </w:r>
      <w:r>
        <w:rPr>
          <w:rFonts w:ascii="Arial" w:hAnsi="Arial" w:cs="Arial"/>
          <w:sz w:val="22"/>
          <w:szCs w:val="22"/>
        </w:rPr>
        <w:t xml:space="preserve">  Maggie LeClair </w:t>
      </w:r>
      <w:r w:rsidR="00A61797">
        <w:rPr>
          <w:rFonts w:ascii="Arial" w:hAnsi="Arial" w:cs="Arial"/>
          <w:sz w:val="22"/>
          <w:szCs w:val="22"/>
        </w:rPr>
        <w:t xml:space="preserve">  Current balances </w:t>
      </w:r>
      <w:r w:rsidR="00673307">
        <w:rPr>
          <w:rFonts w:ascii="Arial" w:hAnsi="Arial" w:cs="Arial"/>
          <w:sz w:val="22"/>
          <w:szCs w:val="22"/>
        </w:rPr>
        <w:t>in the scholarship fund accounts</w:t>
      </w:r>
      <w:r w:rsidR="00A61797">
        <w:rPr>
          <w:rFonts w:ascii="Arial" w:hAnsi="Arial" w:cs="Arial"/>
          <w:sz w:val="22"/>
          <w:szCs w:val="22"/>
        </w:rPr>
        <w:t xml:space="preserve"> are:  $8,000</w:t>
      </w:r>
      <w:r w:rsidR="00673307">
        <w:rPr>
          <w:rFonts w:ascii="Arial" w:hAnsi="Arial" w:cs="Arial"/>
          <w:sz w:val="22"/>
          <w:szCs w:val="22"/>
        </w:rPr>
        <w:t xml:space="preserve"> spendable and </w:t>
      </w:r>
      <w:r w:rsidR="00A61797">
        <w:rPr>
          <w:rFonts w:ascii="Arial" w:hAnsi="Arial" w:cs="Arial"/>
          <w:sz w:val="22"/>
          <w:szCs w:val="22"/>
        </w:rPr>
        <w:t>$157, 251.04</w:t>
      </w:r>
      <w:r w:rsidR="00673307">
        <w:rPr>
          <w:rFonts w:ascii="Arial" w:hAnsi="Arial" w:cs="Arial"/>
          <w:sz w:val="22"/>
          <w:szCs w:val="22"/>
        </w:rPr>
        <w:t xml:space="preserve"> endowed,</w:t>
      </w:r>
      <w:r w:rsidR="00A61797">
        <w:rPr>
          <w:rFonts w:ascii="Arial" w:hAnsi="Arial" w:cs="Arial"/>
          <w:sz w:val="22"/>
          <w:szCs w:val="22"/>
        </w:rPr>
        <w:t xml:space="preserve"> </w:t>
      </w:r>
      <w:r w:rsidR="00673307">
        <w:rPr>
          <w:rFonts w:ascii="Arial" w:hAnsi="Arial" w:cs="Arial"/>
          <w:sz w:val="22"/>
          <w:szCs w:val="22"/>
        </w:rPr>
        <w:t xml:space="preserve">First Ladies undergraduate scholarship; $4,500 spendable and $98,117.60 endowed, Sheila </w:t>
      </w:r>
      <w:r w:rsidR="00384343">
        <w:rPr>
          <w:rFonts w:ascii="Arial" w:hAnsi="Arial" w:cs="Arial"/>
          <w:sz w:val="22"/>
          <w:szCs w:val="22"/>
        </w:rPr>
        <w:t xml:space="preserve">B. </w:t>
      </w:r>
      <w:r w:rsidR="00673307">
        <w:rPr>
          <w:rFonts w:ascii="Arial" w:hAnsi="Arial" w:cs="Arial"/>
          <w:sz w:val="22"/>
          <w:szCs w:val="22"/>
        </w:rPr>
        <w:t xml:space="preserve">Somerville graduate scholarship. </w:t>
      </w:r>
    </w:p>
    <w:p w:rsidR="003A1F4F" w:rsidRDefault="00673307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49B6">
        <w:rPr>
          <w:rFonts w:ascii="Arial" w:hAnsi="Arial" w:cs="Arial"/>
          <w:sz w:val="22"/>
          <w:szCs w:val="22"/>
        </w:rPr>
        <w:t xml:space="preserve">Nicole </w:t>
      </w:r>
      <w:proofErr w:type="spellStart"/>
      <w:r w:rsidR="001C49B6">
        <w:rPr>
          <w:rFonts w:ascii="Arial" w:hAnsi="Arial" w:cs="Arial"/>
          <w:sz w:val="22"/>
          <w:szCs w:val="22"/>
        </w:rPr>
        <w:t>Phansteil</w:t>
      </w:r>
      <w:proofErr w:type="spellEnd"/>
      <w:r w:rsidR="001C49B6">
        <w:rPr>
          <w:rFonts w:ascii="Arial" w:hAnsi="Arial" w:cs="Arial"/>
          <w:sz w:val="22"/>
          <w:szCs w:val="22"/>
        </w:rPr>
        <w:t xml:space="preserve">, 2015 graduate scholarship recipient, </w:t>
      </w:r>
      <w:r>
        <w:rPr>
          <w:rFonts w:ascii="Arial" w:hAnsi="Arial" w:cs="Arial"/>
          <w:sz w:val="22"/>
          <w:szCs w:val="22"/>
        </w:rPr>
        <w:t>will be invit</w:t>
      </w:r>
      <w:r w:rsidR="001C49B6">
        <w:rPr>
          <w:rFonts w:ascii="Arial" w:hAnsi="Arial" w:cs="Arial"/>
          <w:sz w:val="22"/>
          <w:szCs w:val="22"/>
        </w:rPr>
        <w:t xml:space="preserve">ed to attend the spring meeting and share her journey.  </w:t>
      </w:r>
      <w:r>
        <w:rPr>
          <w:rFonts w:ascii="Arial" w:hAnsi="Arial" w:cs="Arial"/>
          <w:sz w:val="22"/>
          <w:szCs w:val="22"/>
        </w:rPr>
        <w:t xml:space="preserve"> </w:t>
      </w:r>
      <w:r w:rsidR="003A1F4F">
        <w:rPr>
          <w:rFonts w:ascii="Arial" w:hAnsi="Arial" w:cs="Arial"/>
          <w:sz w:val="22"/>
          <w:szCs w:val="22"/>
        </w:rPr>
        <w:t xml:space="preserve">   </w:t>
      </w:r>
    </w:p>
    <w:p w:rsidR="003A1F4F" w:rsidRDefault="003A1F4F" w:rsidP="003A1F4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Sunshine</w:t>
      </w:r>
      <w:r>
        <w:rPr>
          <w:rFonts w:ascii="Arial" w:hAnsi="Arial" w:cs="Arial"/>
          <w:sz w:val="22"/>
          <w:szCs w:val="22"/>
        </w:rPr>
        <w:t xml:space="preserve">:  </w:t>
      </w:r>
      <w:r w:rsidR="007D22CF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="007D22CF">
        <w:rPr>
          <w:rFonts w:ascii="Arial" w:hAnsi="Arial" w:cs="Arial"/>
          <w:sz w:val="22"/>
          <w:szCs w:val="22"/>
        </w:rPr>
        <w:t>Magann</w:t>
      </w:r>
      <w:proofErr w:type="spellEnd"/>
      <w:r w:rsidR="007D22CF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Bette Boston   </w:t>
      </w:r>
      <w:r w:rsidR="00673307">
        <w:rPr>
          <w:rFonts w:ascii="Arial" w:hAnsi="Arial" w:cs="Arial"/>
          <w:sz w:val="22"/>
          <w:szCs w:val="22"/>
        </w:rPr>
        <w:t xml:space="preserve">Words of cheer were sent to Sarah </w:t>
      </w:r>
      <w:proofErr w:type="spellStart"/>
      <w:r w:rsidR="00673307">
        <w:rPr>
          <w:rFonts w:ascii="Arial" w:hAnsi="Arial" w:cs="Arial"/>
          <w:sz w:val="22"/>
          <w:szCs w:val="22"/>
        </w:rPr>
        <w:t>Magann</w:t>
      </w:r>
      <w:proofErr w:type="spellEnd"/>
      <w:r w:rsidR="00673307">
        <w:rPr>
          <w:rFonts w:ascii="Arial" w:hAnsi="Arial" w:cs="Arial"/>
          <w:sz w:val="22"/>
          <w:szCs w:val="22"/>
        </w:rPr>
        <w:t xml:space="preserve"> on hospitalization, Suzy </w:t>
      </w:r>
      <w:proofErr w:type="spellStart"/>
      <w:r w:rsidR="00673307">
        <w:rPr>
          <w:rFonts w:ascii="Arial" w:hAnsi="Arial" w:cs="Arial"/>
          <w:sz w:val="22"/>
          <w:szCs w:val="22"/>
        </w:rPr>
        <w:t>Buzan</w:t>
      </w:r>
      <w:proofErr w:type="spellEnd"/>
      <w:r w:rsidR="00673307">
        <w:rPr>
          <w:rFonts w:ascii="Arial" w:hAnsi="Arial" w:cs="Arial"/>
          <w:sz w:val="22"/>
          <w:szCs w:val="22"/>
        </w:rPr>
        <w:t xml:space="preserve"> on personal issues, and Judy </w:t>
      </w:r>
      <w:proofErr w:type="spellStart"/>
      <w:r w:rsidR="00673307">
        <w:rPr>
          <w:rFonts w:ascii="Arial" w:hAnsi="Arial" w:cs="Arial"/>
          <w:sz w:val="22"/>
          <w:szCs w:val="22"/>
        </w:rPr>
        <w:t>Simonet</w:t>
      </w:r>
      <w:proofErr w:type="spellEnd"/>
      <w:r w:rsidR="00673307">
        <w:rPr>
          <w:rFonts w:ascii="Arial" w:hAnsi="Arial" w:cs="Arial"/>
          <w:sz w:val="22"/>
          <w:szCs w:val="22"/>
        </w:rPr>
        <w:t xml:space="preserve"> on surgery.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D22CF" w:rsidRDefault="007D22C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7D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Newsletter:</w:t>
      </w:r>
      <w:r>
        <w:rPr>
          <w:rFonts w:ascii="Arial" w:hAnsi="Arial" w:cs="Arial"/>
          <w:sz w:val="22"/>
          <w:szCs w:val="22"/>
        </w:rPr>
        <w:t xml:space="preserve">  Ruthie </w:t>
      </w:r>
      <w:proofErr w:type="spellStart"/>
      <w:r>
        <w:rPr>
          <w:rFonts w:ascii="Arial" w:hAnsi="Arial" w:cs="Arial"/>
          <w:sz w:val="22"/>
          <w:szCs w:val="22"/>
        </w:rPr>
        <w:t>Rieder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03BCF">
        <w:rPr>
          <w:rFonts w:ascii="Arial" w:hAnsi="Arial" w:cs="Arial"/>
          <w:sz w:val="22"/>
          <w:szCs w:val="22"/>
        </w:rPr>
        <w:t xml:space="preserve"> </w:t>
      </w:r>
      <w:r w:rsidR="004D58C6">
        <w:rPr>
          <w:rFonts w:ascii="Arial" w:hAnsi="Arial" w:cs="Arial"/>
          <w:sz w:val="22"/>
          <w:szCs w:val="22"/>
        </w:rPr>
        <w:t xml:space="preserve">  No report</w:t>
      </w:r>
      <w:r w:rsidR="00703B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Interest Groups:</w:t>
      </w:r>
      <w:r>
        <w:rPr>
          <w:rFonts w:ascii="Arial" w:hAnsi="Arial" w:cs="Arial"/>
          <w:sz w:val="22"/>
          <w:szCs w:val="22"/>
        </w:rPr>
        <w:t xml:space="preserve"> Judy </w:t>
      </w:r>
      <w:proofErr w:type="spellStart"/>
      <w:r>
        <w:rPr>
          <w:rFonts w:ascii="Arial" w:hAnsi="Arial" w:cs="Arial"/>
          <w:sz w:val="22"/>
          <w:szCs w:val="22"/>
        </w:rPr>
        <w:t>Simonet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4D58C6">
        <w:rPr>
          <w:rFonts w:ascii="Arial" w:hAnsi="Arial" w:cs="Arial"/>
          <w:sz w:val="22"/>
          <w:szCs w:val="22"/>
        </w:rPr>
        <w:t xml:space="preserve"> No report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ED349B" w:rsidRPr="005B763B" w:rsidRDefault="003A1F4F" w:rsidP="00074CF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Scholarship Fund Development: </w:t>
      </w:r>
      <w:r>
        <w:rPr>
          <w:rFonts w:ascii="Arial" w:hAnsi="Arial" w:cs="Arial"/>
          <w:sz w:val="22"/>
          <w:szCs w:val="22"/>
        </w:rPr>
        <w:t xml:space="preserve">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 w:rsidR="00074CFF">
        <w:rPr>
          <w:rFonts w:ascii="Arial" w:hAnsi="Arial" w:cs="Arial"/>
          <w:sz w:val="22"/>
          <w:szCs w:val="22"/>
        </w:rPr>
        <w:t xml:space="preserve">/Lynn </w:t>
      </w:r>
      <w:proofErr w:type="spellStart"/>
      <w:r w:rsidR="00074CFF">
        <w:rPr>
          <w:rFonts w:ascii="Arial" w:hAnsi="Arial" w:cs="Arial"/>
          <w:sz w:val="22"/>
          <w:szCs w:val="22"/>
        </w:rPr>
        <w:t>Moharam</w:t>
      </w:r>
      <w:proofErr w:type="spellEnd"/>
      <w:r w:rsidR="00074CFF">
        <w:rPr>
          <w:rFonts w:ascii="Arial" w:hAnsi="Arial" w:cs="Arial"/>
          <w:sz w:val="22"/>
          <w:szCs w:val="22"/>
        </w:rPr>
        <w:t xml:space="preserve">/Dell </w:t>
      </w:r>
      <w:proofErr w:type="spellStart"/>
      <w:r w:rsidR="00074CFF">
        <w:rPr>
          <w:rFonts w:ascii="Arial" w:hAnsi="Arial" w:cs="Arial"/>
          <w:sz w:val="22"/>
          <w:szCs w:val="22"/>
        </w:rPr>
        <w:t>Shadgett</w:t>
      </w:r>
      <w:proofErr w:type="spellEnd"/>
      <w:r w:rsidR="00074CFF">
        <w:rPr>
          <w:rFonts w:ascii="Arial" w:hAnsi="Arial" w:cs="Arial"/>
          <w:sz w:val="22"/>
          <w:szCs w:val="22"/>
        </w:rPr>
        <w:t>/Kathy Weise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74CFF" w:rsidRDefault="00ED349B" w:rsidP="00074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checklist and timeline have been established to coordinate committee</w:t>
      </w:r>
      <w:r w:rsidR="00CD485B">
        <w:rPr>
          <w:rFonts w:ascii="Arial" w:hAnsi="Arial" w:cs="Arial"/>
          <w:sz w:val="22"/>
          <w:szCs w:val="22"/>
        </w:rPr>
        <w:t xml:space="preserve"> responsibilities. </w:t>
      </w:r>
      <w:r w:rsidR="00074CFF">
        <w:rPr>
          <w:rFonts w:ascii="Arial" w:hAnsi="Arial" w:cs="Arial"/>
          <w:sz w:val="22"/>
          <w:szCs w:val="22"/>
        </w:rPr>
        <w:t xml:space="preserve"> </w:t>
      </w:r>
    </w:p>
    <w:p w:rsidR="00ED349B" w:rsidRDefault="00074CFF" w:rsidP="00B052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Upwards of 80 participants are anticipated, 64 paid attendees and 6 comped dancers at    </w:t>
      </w:r>
      <w:r w:rsidR="003A1F4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3A1F4F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eppin</w:t>
      </w:r>
      <w:proofErr w:type="spellEnd"/>
      <w:r>
        <w:rPr>
          <w:rFonts w:ascii="Arial" w:hAnsi="Arial" w:cs="Arial"/>
          <w:sz w:val="22"/>
          <w:szCs w:val="22"/>
        </w:rPr>
        <w:t xml:space="preserve">’ Out for Scholarships”.  Major expense items include venue rental ($800), insurance ($200), Tips ($350), refundable deposit ($400), and </w:t>
      </w:r>
      <w:r w:rsidR="00ED349B">
        <w:rPr>
          <w:rFonts w:ascii="Arial" w:hAnsi="Arial" w:cs="Arial"/>
          <w:sz w:val="22"/>
          <w:szCs w:val="22"/>
        </w:rPr>
        <w:t>paper goods and miscellaneous food items ($150).  Members have donated the majority of food items.  Beer, wine, and coffee has been donated by outside vendors.  Based on paid attendance and anticipated costs, the event is deemed viable.</w:t>
      </w:r>
      <w:r w:rsidR="003161EE">
        <w:rPr>
          <w:rFonts w:ascii="Arial" w:hAnsi="Arial" w:cs="Arial"/>
          <w:sz w:val="22"/>
          <w:szCs w:val="22"/>
        </w:rPr>
        <w:t xml:space="preserve">  Auction sales will be an additional source of revenue.  </w:t>
      </w:r>
      <w:r w:rsidR="00ED349B">
        <w:rPr>
          <w:rFonts w:ascii="Arial" w:hAnsi="Arial" w:cs="Arial"/>
          <w:sz w:val="22"/>
          <w:szCs w:val="22"/>
        </w:rPr>
        <w:t xml:space="preserve">  </w:t>
      </w:r>
    </w:p>
    <w:p w:rsidR="005E2C0C" w:rsidRDefault="00ED349B" w:rsidP="00074CF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auction committee will meet on Saturday, November 7, 2015 at the home of Dell </w:t>
      </w:r>
      <w:proofErr w:type="spellStart"/>
      <w:r>
        <w:rPr>
          <w:rFonts w:ascii="Arial" w:hAnsi="Arial" w:cs="Arial"/>
          <w:sz w:val="22"/>
          <w:szCs w:val="22"/>
        </w:rPr>
        <w:t>Shadgett</w:t>
      </w:r>
      <w:proofErr w:type="spellEnd"/>
      <w:r>
        <w:rPr>
          <w:rFonts w:ascii="Arial" w:hAnsi="Arial" w:cs="Arial"/>
          <w:sz w:val="22"/>
          <w:szCs w:val="22"/>
        </w:rPr>
        <w:t xml:space="preserve"> to begin organization of auction items.  Only cash and checks will be accepted at checkout. </w:t>
      </w:r>
    </w:p>
    <w:p w:rsidR="003A1F4F" w:rsidRDefault="005E2C0C" w:rsidP="00074CF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 member, Wendy Jamieson, graciously offered a photo booth as an additional revenue source.  However,</w:t>
      </w:r>
      <w:r w:rsidR="00ED34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was determined that because of space limitations, the offer would not be accepted. </w:t>
      </w:r>
      <w:r w:rsidR="00074CFF">
        <w:rPr>
          <w:rFonts w:ascii="Arial" w:hAnsi="Arial" w:cs="Arial"/>
          <w:sz w:val="22"/>
          <w:szCs w:val="22"/>
        </w:rPr>
        <w:t xml:space="preserve">  </w:t>
      </w:r>
    </w:p>
    <w:p w:rsidR="00074CFF" w:rsidRDefault="00074CFF" w:rsidP="003A1F4F">
      <w:pPr>
        <w:rPr>
          <w:rFonts w:ascii="Arial" w:hAnsi="Arial" w:cs="Arial"/>
          <w:b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Clothing Sale:  Roberta </w:t>
      </w:r>
      <w:proofErr w:type="spellStart"/>
      <w:r>
        <w:rPr>
          <w:rFonts w:ascii="Arial" w:hAnsi="Arial" w:cs="Arial"/>
          <w:b/>
          <w:sz w:val="22"/>
          <w:szCs w:val="22"/>
        </w:rPr>
        <w:t>Shoopman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="00426E2F">
        <w:rPr>
          <w:rFonts w:ascii="Arial" w:hAnsi="Arial" w:cs="Arial"/>
          <w:sz w:val="22"/>
          <w:szCs w:val="22"/>
        </w:rPr>
        <w:t>The</w:t>
      </w:r>
      <w:proofErr w:type="gramEnd"/>
      <w:r w:rsidR="00426E2F">
        <w:rPr>
          <w:rFonts w:ascii="Arial" w:hAnsi="Arial" w:cs="Arial"/>
          <w:sz w:val="22"/>
          <w:szCs w:val="22"/>
        </w:rPr>
        <w:t xml:space="preserve"> fundraising event is scheduled for </w:t>
      </w:r>
      <w:r>
        <w:rPr>
          <w:rFonts w:ascii="Arial" w:hAnsi="Arial" w:cs="Arial"/>
          <w:sz w:val="22"/>
          <w:szCs w:val="22"/>
        </w:rPr>
        <w:t xml:space="preserve">February 4 - 6, </w:t>
      </w:r>
      <w:r w:rsidR="00880A50">
        <w:rPr>
          <w:rFonts w:ascii="Arial" w:hAnsi="Arial" w:cs="Arial"/>
          <w:sz w:val="22"/>
          <w:szCs w:val="22"/>
        </w:rPr>
        <w:t>2016 [setup Feb 4; sale</w:t>
      </w:r>
      <w:r>
        <w:rPr>
          <w:rFonts w:ascii="Arial" w:hAnsi="Arial" w:cs="Arial"/>
          <w:sz w:val="22"/>
          <w:szCs w:val="22"/>
        </w:rPr>
        <w:t xml:space="preserve"> Feb 5 and 6] at </w:t>
      </w:r>
      <w:proofErr w:type="spellStart"/>
      <w:r>
        <w:rPr>
          <w:rFonts w:ascii="Arial" w:hAnsi="Arial" w:cs="Arial"/>
          <w:sz w:val="22"/>
          <w:szCs w:val="22"/>
        </w:rPr>
        <w:t>Tuskawilla</w:t>
      </w:r>
      <w:proofErr w:type="spellEnd"/>
      <w:r>
        <w:rPr>
          <w:rFonts w:ascii="Arial" w:hAnsi="Arial" w:cs="Arial"/>
          <w:sz w:val="22"/>
          <w:szCs w:val="22"/>
        </w:rPr>
        <w:t xml:space="preserve"> Presbyterian Church.  </w:t>
      </w:r>
      <w:r w:rsidR="00426E2F">
        <w:rPr>
          <w:rFonts w:ascii="Arial" w:hAnsi="Arial" w:cs="Arial"/>
          <w:sz w:val="22"/>
          <w:szCs w:val="22"/>
        </w:rPr>
        <w:t>A name will be established to brand this 6</w:t>
      </w:r>
      <w:r w:rsidR="00426E2F" w:rsidRPr="00426E2F">
        <w:rPr>
          <w:rFonts w:ascii="Arial" w:hAnsi="Arial" w:cs="Arial"/>
          <w:sz w:val="22"/>
          <w:szCs w:val="22"/>
          <w:vertAlign w:val="superscript"/>
        </w:rPr>
        <w:t>th</w:t>
      </w:r>
      <w:r w:rsidR="00426E2F">
        <w:rPr>
          <w:rFonts w:ascii="Arial" w:hAnsi="Arial" w:cs="Arial"/>
          <w:sz w:val="22"/>
          <w:szCs w:val="22"/>
        </w:rPr>
        <w:t xml:space="preserve"> annual event.  Locations for drop-off boxes and off-site coordination of merchandise will be determined.  Roberta will create a timeline and explore free event calendars to promote the event.  Charities will again be given the opportunity to bag items between 4:30 and 6 p.m. on February 6. 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Website:  </w:t>
      </w:r>
      <w:r>
        <w:rPr>
          <w:rFonts w:ascii="Arial" w:hAnsi="Arial" w:cs="Arial"/>
          <w:sz w:val="22"/>
          <w:szCs w:val="22"/>
        </w:rPr>
        <w:t>Jennif</w:t>
      </w:r>
      <w:r w:rsidR="00703BCF">
        <w:rPr>
          <w:rFonts w:ascii="Arial" w:hAnsi="Arial" w:cs="Arial"/>
          <w:sz w:val="22"/>
          <w:szCs w:val="22"/>
        </w:rPr>
        <w:t>er Rupert   Jen and Jonathan</w:t>
      </w:r>
      <w:r w:rsidR="00B47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652">
        <w:rPr>
          <w:rFonts w:ascii="Arial" w:hAnsi="Arial" w:cs="Arial"/>
          <w:sz w:val="22"/>
          <w:szCs w:val="22"/>
        </w:rPr>
        <w:t>Hendricker</w:t>
      </w:r>
      <w:proofErr w:type="spellEnd"/>
      <w:r w:rsidR="00703BCF">
        <w:rPr>
          <w:rFonts w:ascii="Arial" w:hAnsi="Arial" w:cs="Arial"/>
          <w:sz w:val="22"/>
          <w:szCs w:val="22"/>
        </w:rPr>
        <w:t xml:space="preserve"> have </w:t>
      </w:r>
      <w:r w:rsidR="00A956B2">
        <w:rPr>
          <w:rFonts w:ascii="Arial" w:hAnsi="Arial" w:cs="Arial"/>
          <w:sz w:val="22"/>
          <w:szCs w:val="22"/>
        </w:rPr>
        <w:t>worked to make the website more user friendly.   A monthly calendar of Interest Group</w:t>
      </w:r>
      <w:r>
        <w:rPr>
          <w:rFonts w:ascii="Arial" w:hAnsi="Arial" w:cs="Arial"/>
          <w:sz w:val="22"/>
          <w:szCs w:val="22"/>
        </w:rPr>
        <w:t xml:space="preserve"> events</w:t>
      </w:r>
      <w:r w:rsidR="00A956B2">
        <w:rPr>
          <w:rFonts w:ascii="Arial" w:hAnsi="Arial" w:cs="Arial"/>
          <w:sz w:val="22"/>
          <w:szCs w:val="22"/>
        </w:rPr>
        <w:t xml:space="preserve"> has been added to the website and can be imported to other calendars such as, Google.  It is password protected and for Club members only.</w:t>
      </w:r>
      <w:r w:rsidR="00D14317">
        <w:rPr>
          <w:rFonts w:ascii="Arial" w:hAnsi="Arial" w:cs="Arial"/>
          <w:sz w:val="22"/>
          <w:szCs w:val="22"/>
        </w:rPr>
        <w:t xml:space="preserve">  Fall and spring meetings, fundraising events, etc. will</w:t>
      </w:r>
      <w:r>
        <w:rPr>
          <w:rFonts w:ascii="Arial" w:hAnsi="Arial" w:cs="Arial"/>
          <w:sz w:val="22"/>
          <w:szCs w:val="22"/>
        </w:rPr>
        <w:t xml:space="preserve"> </w:t>
      </w:r>
      <w:r w:rsidR="00D14317">
        <w:rPr>
          <w:rFonts w:ascii="Arial" w:hAnsi="Arial" w:cs="Arial"/>
          <w:sz w:val="22"/>
          <w:szCs w:val="22"/>
        </w:rPr>
        <w:t xml:space="preserve">be posted on the public calendar.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Pop-up Events:</w:t>
      </w:r>
      <w:r>
        <w:rPr>
          <w:rFonts w:ascii="Arial" w:hAnsi="Arial" w:cs="Arial"/>
          <w:sz w:val="22"/>
          <w:szCs w:val="22"/>
        </w:rPr>
        <w:t xml:space="preserve">  </w:t>
      </w:r>
      <w:r w:rsidR="002763B8">
        <w:rPr>
          <w:rFonts w:ascii="Arial" w:hAnsi="Arial" w:cs="Arial"/>
          <w:sz w:val="22"/>
          <w:szCs w:val="22"/>
        </w:rPr>
        <w:t xml:space="preserve">Dell </w:t>
      </w:r>
      <w:proofErr w:type="spellStart"/>
      <w:r w:rsidR="002763B8">
        <w:rPr>
          <w:rFonts w:ascii="Arial" w:hAnsi="Arial" w:cs="Arial"/>
          <w:sz w:val="22"/>
          <w:szCs w:val="22"/>
        </w:rPr>
        <w:t>Shadgett</w:t>
      </w:r>
      <w:proofErr w:type="spellEnd"/>
      <w:r w:rsidR="002763B8">
        <w:rPr>
          <w:rFonts w:ascii="Arial" w:hAnsi="Arial" w:cs="Arial"/>
          <w:sz w:val="22"/>
          <w:szCs w:val="22"/>
        </w:rPr>
        <w:t xml:space="preserve"> moved that the Club dispense with promotion of “pop-up” events.  The motion was seconded by Mary Meeker and approved by the board.  A policy for sharing information about UCF-related or sponsored events of interest to Club members should be determined by the January board meeting.  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Business:</w:t>
      </w:r>
    </w:p>
    <w:p w:rsidR="002763B8" w:rsidRDefault="002763B8" w:rsidP="003A1F4F">
      <w:pPr>
        <w:rPr>
          <w:rFonts w:ascii="Arial" w:hAnsi="Arial" w:cs="Arial"/>
          <w:b/>
          <w:sz w:val="22"/>
          <w:szCs w:val="22"/>
        </w:rPr>
      </w:pPr>
    </w:p>
    <w:p w:rsidR="002763B8" w:rsidRPr="002763B8" w:rsidRDefault="002763B8" w:rsidP="002763B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70A5">
        <w:rPr>
          <w:rFonts w:ascii="Arial" w:hAnsi="Arial" w:cs="Arial"/>
          <w:b/>
          <w:sz w:val="22"/>
          <w:szCs w:val="22"/>
        </w:rPr>
        <w:t>Upcoming Club Events:</w:t>
      </w:r>
      <w:r w:rsidR="00C570A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Steppin</w:t>
      </w:r>
      <w:proofErr w:type="spellEnd"/>
      <w:r>
        <w:rPr>
          <w:rFonts w:ascii="Arial" w:hAnsi="Arial" w:cs="Arial"/>
          <w:sz w:val="22"/>
          <w:szCs w:val="22"/>
        </w:rPr>
        <w:t xml:space="preserve"> Out for Scholarships”- Thursday, November 12, 2015, Holiday Tea-Monday, December</w:t>
      </w:r>
      <w:r w:rsidR="00D63C83">
        <w:rPr>
          <w:rFonts w:ascii="Arial" w:hAnsi="Arial" w:cs="Arial"/>
          <w:sz w:val="22"/>
          <w:szCs w:val="22"/>
        </w:rPr>
        <w:t xml:space="preserve"> 7, 2015, and Cookie Exchange-Thursday, December 17, 2015.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Board Meeting Calendar:  </w:t>
      </w:r>
      <w:r w:rsidR="000D12D8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="000D12D8">
        <w:rPr>
          <w:rFonts w:ascii="Arial" w:hAnsi="Arial" w:cs="Arial"/>
          <w:sz w:val="22"/>
          <w:szCs w:val="22"/>
        </w:rPr>
        <w:t>Magann</w:t>
      </w:r>
      <w:proofErr w:type="spellEnd"/>
      <w:r w:rsidR="000D12D8">
        <w:rPr>
          <w:rFonts w:ascii="Arial" w:hAnsi="Arial" w:cs="Arial"/>
          <w:sz w:val="22"/>
          <w:szCs w:val="22"/>
        </w:rPr>
        <w:t xml:space="preserve">   There will not be a board meeting in December.  The</w:t>
      </w:r>
      <w:r>
        <w:rPr>
          <w:rFonts w:ascii="Arial" w:hAnsi="Arial" w:cs="Arial"/>
          <w:sz w:val="22"/>
          <w:szCs w:val="22"/>
        </w:rPr>
        <w:t xml:space="preserve"> next board meeting is schedu</w:t>
      </w:r>
      <w:r w:rsidR="000D12D8">
        <w:rPr>
          <w:rFonts w:ascii="Arial" w:hAnsi="Arial" w:cs="Arial"/>
          <w:sz w:val="22"/>
          <w:szCs w:val="22"/>
        </w:rPr>
        <w:t xml:space="preserve">led for Friday, </w:t>
      </w:r>
      <w:r w:rsidR="008746B2">
        <w:rPr>
          <w:rFonts w:ascii="Arial" w:hAnsi="Arial" w:cs="Arial"/>
          <w:sz w:val="22"/>
          <w:szCs w:val="22"/>
        </w:rPr>
        <w:t>January 8</w:t>
      </w:r>
      <w:r w:rsidR="000D12D8">
        <w:rPr>
          <w:rFonts w:ascii="Arial" w:hAnsi="Arial" w:cs="Arial"/>
          <w:sz w:val="22"/>
          <w:szCs w:val="22"/>
        </w:rPr>
        <w:t>, 2016.</w:t>
      </w:r>
      <w:r w:rsidR="008746B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Place and time to be determined.      </w:t>
      </w:r>
    </w:p>
    <w:p w:rsidR="003A1F4F" w:rsidRDefault="003A1F4F" w:rsidP="003A1F4F">
      <w:pPr>
        <w:rPr>
          <w:rFonts w:ascii="Arial" w:hAnsi="Arial" w:cs="Arial"/>
          <w:b/>
          <w:sz w:val="22"/>
          <w:szCs w:val="22"/>
        </w:rPr>
      </w:pPr>
    </w:p>
    <w:p w:rsidR="003A1F4F" w:rsidRDefault="003A1F4F" w:rsidP="003A1F4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D12D8">
        <w:rPr>
          <w:rFonts w:ascii="Arial" w:hAnsi="Arial" w:cs="Arial"/>
          <w:b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Board Meeting:  </w:t>
      </w:r>
      <w:r w:rsidRPr="000D12D8">
        <w:rPr>
          <w:rFonts w:ascii="Arial" w:hAnsi="Arial" w:cs="Arial"/>
          <w:sz w:val="22"/>
          <w:szCs w:val="22"/>
        </w:rPr>
        <w:t>Sarah</w:t>
      </w:r>
      <w:r w:rsidRPr="000D12D8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r w:rsidR="000D12D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genda items to be considered:  </w:t>
      </w:r>
    </w:p>
    <w:p w:rsidR="007D22CF" w:rsidRPr="007D22CF" w:rsidRDefault="007D22CF" w:rsidP="007D22C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newsletter</w:t>
      </w:r>
    </w:p>
    <w:p w:rsidR="000D12D8" w:rsidRDefault="002763B8" w:rsidP="007D22C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for sharing information about UCF-related or sponsored events with Club members.  </w:t>
      </w:r>
    </w:p>
    <w:p w:rsidR="00C570A5" w:rsidRPr="0031324E" w:rsidRDefault="00C570A5" w:rsidP="00C570A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Differentiation of interest group rather than friendship group for long standing groups, particularly those at capacity.  </w:t>
      </w:r>
    </w:p>
    <w:p w:rsidR="002763B8" w:rsidRPr="007D22CF" w:rsidRDefault="002763B8" w:rsidP="00C570A5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ind w:firstLine="720"/>
        <w:rPr>
          <w:rFonts w:ascii="Arial" w:hAnsi="Arial" w:cs="Arial"/>
          <w:color w:val="7030A0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Meeting</w:t>
      </w:r>
      <w:r w:rsidR="00367AEA">
        <w:rPr>
          <w:rFonts w:ascii="Arial" w:hAnsi="Arial" w:cs="Arial"/>
          <w:sz w:val="22"/>
          <w:szCs w:val="22"/>
        </w:rPr>
        <w:t xml:space="preserve"> was adjourned at 10:30</w:t>
      </w:r>
      <w:r>
        <w:rPr>
          <w:rFonts w:ascii="Arial" w:hAnsi="Arial" w:cs="Arial"/>
          <w:sz w:val="22"/>
          <w:szCs w:val="22"/>
        </w:rPr>
        <w:t xml:space="preserve"> a.m.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submitted,</w:t>
      </w: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</w:p>
    <w:p w:rsidR="003A1F4F" w:rsidRDefault="003A1F4F" w:rsidP="003A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:rsidR="00161E96" w:rsidRDefault="005B763B"/>
    <w:sectPr w:rsidR="0016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500DB"/>
    <w:multiLevelType w:val="hybridMultilevel"/>
    <w:tmpl w:val="2DCEAAFA"/>
    <w:lvl w:ilvl="0" w:tplc="6D362B8E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7155048"/>
    <w:multiLevelType w:val="hybridMultilevel"/>
    <w:tmpl w:val="E6746FFC"/>
    <w:lvl w:ilvl="0" w:tplc="A8FC441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F02D8"/>
    <w:multiLevelType w:val="hybridMultilevel"/>
    <w:tmpl w:val="8DF09640"/>
    <w:lvl w:ilvl="0" w:tplc="A2EA63C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F"/>
    <w:rsid w:val="00074CFF"/>
    <w:rsid w:val="000D12D8"/>
    <w:rsid w:val="000F5513"/>
    <w:rsid w:val="001C49B6"/>
    <w:rsid w:val="00200F39"/>
    <w:rsid w:val="002763B8"/>
    <w:rsid w:val="00314D40"/>
    <w:rsid w:val="003161EE"/>
    <w:rsid w:val="00367AEA"/>
    <w:rsid w:val="00384343"/>
    <w:rsid w:val="003A1F4F"/>
    <w:rsid w:val="00426E2F"/>
    <w:rsid w:val="004D58C6"/>
    <w:rsid w:val="005B763B"/>
    <w:rsid w:val="005E2C0C"/>
    <w:rsid w:val="00673307"/>
    <w:rsid w:val="00703BCF"/>
    <w:rsid w:val="007D22CF"/>
    <w:rsid w:val="0085564F"/>
    <w:rsid w:val="008746B2"/>
    <w:rsid w:val="00880A50"/>
    <w:rsid w:val="00A61797"/>
    <w:rsid w:val="00A956B2"/>
    <w:rsid w:val="00B05296"/>
    <w:rsid w:val="00B43174"/>
    <w:rsid w:val="00B47652"/>
    <w:rsid w:val="00B929A1"/>
    <w:rsid w:val="00C570A5"/>
    <w:rsid w:val="00CD485B"/>
    <w:rsid w:val="00D14317"/>
    <w:rsid w:val="00D611BC"/>
    <w:rsid w:val="00D627BD"/>
    <w:rsid w:val="00D63C83"/>
    <w:rsid w:val="00E86315"/>
    <w:rsid w:val="00ED349B"/>
    <w:rsid w:val="00F10DDD"/>
    <w:rsid w:val="00F654CD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C154-AB3F-4716-B870-800F970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23</cp:revision>
  <dcterms:created xsi:type="dcterms:W3CDTF">2015-11-13T19:09:00Z</dcterms:created>
  <dcterms:modified xsi:type="dcterms:W3CDTF">2015-11-23T21:22:00Z</dcterms:modified>
</cp:coreProperties>
</file>