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05" w:rsidRDefault="00753305" w:rsidP="009369D8">
      <w:pPr>
        <w:jc w:val="center"/>
        <w:rPr>
          <w:b/>
          <w:sz w:val="24"/>
          <w:szCs w:val="24"/>
        </w:rPr>
      </w:pPr>
    </w:p>
    <w:p w:rsidR="00127D5F" w:rsidRPr="008F225C" w:rsidRDefault="009369D8" w:rsidP="009369D8">
      <w:pPr>
        <w:jc w:val="center"/>
        <w:rPr>
          <w:b/>
          <w:sz w:val="24"/>
          <w:szCs w:val="24"/>
          <w:u w:val="single"/>
        </w:rPr>
      </w:pPr>
      <w:r w:rsidRPr="008F225C">
        <w:rPr>
          <w:b/>
          <w:sz w:val="24"/>
          <w:szCs w:val="24"/>
          <w:u w:val="single"/>
        </w:rPr>
        <w:t>Women’s Club at UCF, Inc.</w:t>
      </w:r>
    </w:p>
    <w:p w:rsidR="009369D8" w:rsidRPr="00257DAA" w:rsidRDefault="009369D8" w:rsidP="009369D8">
      <w:pPr>
        <w:jc w:val="center"/>
        <w:rPr>
          <w:b/>
          <w:sz w:val="24"/>
          <w:szCs w:val="24"/>
        </w:rPr>
      </w:pPr>
      <w:r w:rsidRPr="00257DAA">
        <w:rPr>
          <w:b/>
          <w:sz w:val="24"/>
          <w:szCs w:val="24"/>
        </w:rPr>
        <w:t>Board of Directors Meeting</w:t>
      </w:r>
    </w:p>
    <w:p w:rsidR="009369D8" w:rsidRPr="00257DAA" w:rsidRDefault="009369D8" w:rsidP="009369D8">
      <w:pPr>
        <w:jc w:val="center"/>
        <w:rPr>
          <w:b/>
          <w:sz w:val="24"/>
          <w:szCs w:val="24"/>
        </w:rPr>
      </w:pPr>
      <w:r w:rsidRPr="00257DAA">
        <w:rPr>
          <w:b/>
          <w:sz w:val="24"/>
          <w:szCs w:val="24"/>
        </w:rPr>
        <w:t>November 15, 2013</w:t>
      </w:r>
      <w:r w:rsidR="008B0A7D" w:rsidRPr="00257DAA">
        <w:rPr>
          <w:b/>
          <w:sz w:val="24"/>
          <w:szCs w:val="24"/>
        </w:rPr>
        <w:t xml:space="preserve"> – 9:00 a.m.</w:t>
      </w:r>
    </w:p>
    <w:p w:rsidR="009369D8" w:rsidRDefault="009369D8" w:rsidP="009369D8"/>
    <w:p w:rsidR="00753305" w:rsidRDefault="00753305" w:rsidP="009369D8"/>
    <w:p w:rsidR="009369D8" w:rsidRDefault="00971129" w:rsidP="008F225C">
      <w:pPr>
        <w:jc w:val="both"/>
      </w:pPr>
      <w:r w:rsidRPr="00AC4157">
        <w:rPr>
          <w:b/>
          <w:u w:val="single"/>
        </w:rPr>
        <w:t>Welcome:</w:t>
      </w:r>
      <w:r w:rsidR="00AA3A55">
        <w:t xml:space="preserve">   </w:t>
      </w:r>
      <w:r>
        <w:t>Nancy Marshall.  Additional members present:  Debbie</w:t>
      </w:r>
      <w:r w:rsidR="00BA739B">
        <w:t xml:space="preserve"> </w:t>
      </w:r>
      <w:proofErr w:type="spellStart"/>
      <w:r w:rsidR="00BA739B">
        <w:t>Caruana</w:t>
      </w:r>
      <w:proofErr w:type="spellEnd"/>
      <w:r w:rsidR="00BA739B">
        <w:t xml:space="preserve">, Maggie </w:t>
      </w:r>
      <w:proofErr w:type="spellStart"/>
      <w:r w:rsidR="00BA739B">
        <w:t>LeClair</w:t>
      </w:r>
      <w:proofErr w:type="spellEnd"/>
      <w:r w:rsidR="00BA739B">
        <w:t>, Debby</w:t>
      </w:r>
      <w:r>
        <w:t xml:space="preserve"> Manuel, Mary Meeker, Dell Shadgett and Kathy Weise.  </w:t>
      </w:r>
      <w:r w:rsidR="00AC4157">
        <w:t xml:space="preserve">Beth Barnes, Bette Boston and Sarah </w:t>
      </w:r>
      <w:proofErr w:type="spellStart"/>
      <w:r w:rsidR="00AC4157">
        <w:t>Magann</w:t>
      </w:r>
      <w:proofErr w:type="spellEnd"/>
      <w:r w:rsidR="00AC4157">
        <w:t xml:space="preserve"> were unable to attend.   The Board </w:t>
      </w:r>
      <w:r w:rsidR="002E4E06">
        <w:t xml:space="preserve">members </w:t>
      </w:r>
      <w:r w:rsidR="00AC4157">
        <w:t xml:space="preserve">regretfully accepted the resignation of Norma </w:t>
      </w:r>
      <w:proofErr w:type="spellStart"/>
      <w:r w:rsidR="00AC4157">
        <w:t>Verner</w:t>
      </w:r>
      <w:proofErr w:type="spellEnd"/>
      <w:r w:rsidR="00AC4157">
        <w:t xml:space="preserve"> as Secretary </w:t>
      </w:r>
      <w:r w:rsidR="002E4E06">
        <w:t xml:space="preserve">and expressed their appreciation for her service.  </w:t>
      </w:r>
      <w:r w:rsidR="00AC4157">
        <w:t xml:space="preserve">Kathy Weise </w:t>
      </w:r>
      <w:r w:rsidR="002E4E06">
        <w:t>was welcomed as the new Secretary</w:t>
      </w:r>
      <w:r w:rsidR="00AC4157">
        <w:t xml:space="preserve">.  </w:t>
      </w:r>
    </w:p>
    <w:p w:rsidR="00AC4157" w:rsidRDefault="00AC4157" w:rsidP="008F225C">
      <w:pPr>
        <w:jc w:val="both"/>
      </w:pPr>
    </w:p>
    <w:p w:rsidR="00AC4157" w:rsidRDefault="00AC4157" w:rsidP="008F225C">
      <w:pPr>
        <w:jc w:val="both"/>
      </w:pPr>
      <w:r w:rsidRPr="00AC4157">
        <w:rPr>
          <w:b/>
          <w:u w:val="single"/>
        </w:rPr>
        <w:t>Minutes of October 4, 2013</w:t>
      </w:r>
      <w:r>
        <w:rPr>
          <w:u w:val="single"/>
        </w:rPr>
        <w:t>:</w:t>
      </w:r>
      <w:r w:rsidR="00AA3A55">
        <w:t xml:space="preserve">   </w:t>
      </w:r>
      <w:r>
        <w:t>The October 4</w:t>
      </w:r>
      <w:r w:rsidRPr="00AC4157">
        <w:rPr>
          <w:vertAlign w:val="superscript"/>
        </w:rPr>
        <w:t>th</w:t>
      </w:r>
      <w:r>
        <w:t xml:space="preserve"> minutes have been circulated to Board members for review/approval by email and subsequent posting to the website.  </w:t>
      </w:r>
    </w:p>
    <w:p w:rsidR="00AC4157" w:rsidRDefault="00AC4157" w:rsidP="008F225C">
      <w:pPr>
        <w:jc w:val="both"/>
      </w:pPr>
    </w:p>
    <w:p w:rsidR="00753785" w:rsidRDefault="00AC4157" w:rsidP="008F225C">
      <w:pPr>
        <w:jc w:val="both"/>
      </w:pPr>
      <w:r w:rsidRPr="00AC4157">
        <w:rPr>
          <w:b/>
          <w:u w:val="single"/>
        </w:rPr>
        <w:t xml:space="preserve">Treasurer’s Report: </w:t>
      </w:r>
      <w:r w:rsidR="00AA3A55">
        <w:t xml:space="preserve">   </w:t>
      </w:r>
      <w:r>
        <w:t xml:space="preserve">Debbie </w:t>
      </w:r>
      <w:proofErr w:type="spellStart"/>
      <w:r>
        <w:t>Caruana</w:t>
      </w:r>
      <w:proofErr w:type="spellEnd"/>
      <w:r>
        <w:t xml:space="preserve">.  There are currently 116 members </w:t>
      </w:r>
      <w:r w:rsidR="00061AA6">
        <w:t>on the club roster.</w:t>
      </w:r>
      <w:r>
        <w:t xml:space="preserve">  </w:t>
      </w:r>
      <w:r w:rsidR="00753785">
        <w:t xml:space="preserve">Invoice prepared for $2,250 reimbursement to club from Connie Wightman for Paula Wyatt’s services.  </w:t>
      </w:r>
      <w:r w:rsidR="0000168A">
        <w:t xml:space="preserve">Paid Carly Ann Floral for 2011 invoice inadvertently overlooked. </w:t>
      </w:r>
    </w:p>
    <w:p w:rsidR="006971BA" w:rsidRDefault="006971BA" w:rsidP="008F225C">
      <w:pPr>
        <w:jc w:val="both"/>
      </w:pPr>
    </w:p>
    <w:p w:rsidR="006971BA" w:rsidRDefault="006971BA" w:rsidP="008F225C">
      <w:pPr>
        <w:jc w:val="both"/>
      </w:pPr>
      <w:r>
        <w:t xml:space="preserve">Business </w:t>
      </w:r>
      <w:proofErr w:type="gramStart"/>
      <w:r>
        <w:t>Checking</w:t>
      </w:r>
      <w:proofErr w:type="gramEnd"/>
      <w:r>
        <w:t xml:space="preserve"> current balance is $3,958.83; balance does not reflect outstanding checks totaling $89.98.  Share Savings Balance is $6,349.76.  </w:t>
      </w:r>
    </w:p>
    <w:p w:rsidR="00753785" w:rsidRDefault="00753785" w:rsidP="008F225C">
      <w:pPr>
        <w:jc w:val="both"/>
      </w:pPr>
    </w:p>
    <w:p w:rsidR="001C7134" w:rsidRDefault="00753785" w:rsidP="001C7134">
      <w:pPr>
        <w:jc w:val="both"/>
      </w:pPr>
      <w:r>
        <w:t xml:space="preserve">Club operates as </w:t>
      </w:r>
      <w:r w:rsidR="009812AC">
        <w:t xml:space="preserve">a </w:t>
      </w:r>
      <w:r>
        <w:t>501(c) (6) organization, which is not exempt from paying state sales tax</w:t>
      </w:r>
      <w:r w:rsidR="009812AC">
        <w:t>, does not qualify for reduced postage and may not receipt charitable contributions.</w:t>
      </w:r>
      <w:r w:rsidR="0000168A">
        <w:t xml:space="preserve">  </w:t>
      </w:r>
      <w:r>
        <w:t>Met with Department of Revenue and confirmed club has no sales tax liability for its two fundraising events per year</w:t>
      </w:r>
      <w:r w:rsidR="009812AC">
        <w:t xml:space="preserve"> since they are considered isolated/occasional</w:t>
      </w:r>
      <w:r>
        <w:t>.</w:t>
      </w:r>
      <w:r w:rsidR="00717951">
        <w:t xml:space="preserve">  Confirmed with attorney, Merre</w:t>
      </w:r>
      <w:r>
        <w:t xml:space="preserve">ll Bailey, Esquire, that </w:t>
      </w:r>
      <w:proofErr w:type="gramStart"/>
      <w:r>
        <w:t>Fall</w:t>
      </w:r>
      <w:proofErr w:type="gramEnd"/>
      <w:r>
        <w:t xml:space="preserve"> and Spring meetings are classified as “member meetings” that include a lunch and </w:t>
      </w:r>
      <w:r w:rsidR="0000168A">
        <w:t xml:space="preserve">such events </w:t>
      </w:r>
      <w:r>
        <w:t>do not incur sales tax liability.</w:t>
      </w:r>
      <w:r w:rsidR="009812AC">
        <w:t xml:space="preserve">  Membership dues are also exempt from sales tax.  </w:t>
      </w:r>
      <w:r w:rsidR="001C7134" w:rsidRPr="001C7134">
        <w:t>Have advised IRS we plan to file Form 990N.</w:t>
      </w:r>
      <w:r w:rsidR="001C7134">
        <w:t xml:space="preserve">  </w:t>
      </w:r>
    </w:p>
    <w:p w:rsidR="002E4E06" w:rsidRDefault="002E4E06" w:rsidP="008F225C">
      <w:pPr>
        <w:ind w:firstLine="720"/>
        <w:jc w:val="both"/>
      </w:pPr>
    </w:p>
    <w:p w:rsidR="002E4E06" w:rsidRDefault="002E4E06" w:rsidP="008F225C">
      <w:pPr>
        <w:ind w:left="720"/>
        <w:jc w:val="both"/>
      </w:pPr>
      <w:r>
        <w:rPr>
          <w:u w:val="single"/>
        </w:rPr>
        <w:t>Action Items</w:t>
      </w:r>
      <w:r>
        <w:t xml:space="preserve">:  </w:t>
      </w:r>
    </w:p>
    <w:p w:rsidR="001C7134" w:rsidRPr="001C7134" w:rsidRDefault="002E4E06" w:rsidP="001C7134">
      <w:pPr>
        <w:pStyle w:val="ListParagraph"/>
        <w:numPr>
          <w:ilvl w:val="0"/>
          <w:numId w:val="2"/>
        </w:numPr>
        <w:jc w:val="both"/>
      </w:pPr>
      <w:r>
        <w:t xml:space="preserve"> </w:t>
      </w:r>
      <w:r w:rsidR="001C7134" w:rsidRPr="001C7134">
        <w:t xml:space="preserve">Per advice from IRS, file Form 990N in mid-December (no penalty) so data entry is complete on their end. (Debbie </w:t>
      </w:r>
      <w:proofErr w:type="spellStart"/>
      <w:r w:rsidR="001C7134" w:rsidRPr="001C7134">
        <w:t>Caruana</w:t>
      </w:r>
      <w:proofErr w:type="spellEnd"/>
      <w:r w:rsidR="001C7134" w:rsidRPr="001C7134">
        <w:t>)</w:t>
      </w:r>
    </w:p>
    <w:p w:rsidR="002E4E06" w:rsidRDefault="002E4E06" w:rsidP="008F225C">
      <w:pPr>
        <w:pStyle w:val="ListParagraph"/>
        <w:numPr>
          <w:ilvl w:val="0"/>
          <w:numId w:val="1"/>
        </w:numPr>
        <w:jc w:val="both"/>
      </w:pPr>
      <w:r>
        <w:t xml:space="preserve">Delivery of invoice and certificate to Connie Wightman. (Maggie </w:t>
      </w:r>
      <w:proofErr w:type="spellStart"/>
      <w:r>
        <w:t>LeClair</w:t>
      </w:r>
      <w:proofErr w:type="spellEnd"/>
      <w:r>
        <w:t>)</w:t>
      </w:r>
    </w:p>
    <w:p w:rsidR="00695E1B" w:rsidRDefault="00695E1B" w:rsidP="008F225C">
      <w:pPr>
        <w:jc w:val="both"/>
      </w:pPr>
    </w:p>
    <w:p w:rsidR="00695E1B" w:rsidRDefault="00695E1B" w:rsidP="008F225C">
      <w:pPr>
        <w:jc w:val="both"/>
      </w:pPr>
      <w:r>
        <w:rPr>
          <w:b/>
          <w:u w:val="single"/>
        </w:rPr>
        <w:t>Sunshine Report:</w:t>
      </w:r>
      <w:r w:rsidR="00AA3A55">
        <w:t xml:space="preserve">   </w:t>
      </w:r>
      <w:r>
        <w:t xml:space="preserve">Bette Boston.  Bette emailed that a sympathy card had been sent to Barbara Hernandez </w:t>
      </w:r>
      <w:proofErr w:type="spellStart"/>
      <w:r>
        <w:t>Finkbeiner</w:t>
      </w:r>
      <w:proofErr w:type="spellEnd"/>
      <w:r>
        <w:t xml:space="preserve"> on the passing of her son, Danny.  Cards were sent to Olive </w:t>
      </w:r>
      <w:proofErr w:type="spellStart"/>
      <w:r>
        <w:t>Gambrell</w:t>
      </w:r>
      <w:proofErr w:type="spellEnd"/>
      <w:r>
        <w:t xml:space="preserve"> on her hospitalization and to Don Fuller on his recent bike accident.  Dell advised that Don had been released from the hospital.  </w:t>
      </w:r>
    </w:p>
    <w:p w:rsidR="00695E1B" w:rsidRDefault="00695E1B" w:rsidP="008F225C">
      <w:pPr>
        <w:jc w:val="both"/>
      </w:pPr>
    </w:p>
    <w:p w:rsidR="00695E1B" w:rsidRDefault="00695E1B" w:rsidP="008F225C">
      <w:pPr>
        <w:jc w:val="both"/>
      </w:pPr>
      <w:r>
        <w:rPr>
          <w:b/>
          <w:u w:val="single"/>
        </w:rPr>
        <w:t>Interest Groups:</w:t>
      </w:r>
      <w:r w:rsidR="00AA3A55">
        <w:t xml:space="preserve">   </w:t>
      </w:r>
      <w:r>
        <w:t xml:space="preserve">Mary Meeker.  The interest groups are active and meeting regularly.  A new group, Gourmet Group IV, </w:t>
      </w:r>
      <w:r w:rsidR="00BA739B">
        <w:t xml:space="preserve">is still trying to find a time for an organizational meeting.  </w:t>
      </w:r>
      <w:r>
        <w:t xml:space="preserve">   </w:t>
      </w:r>
    </w:p>
    <w:p w:rsidR="00695E1B" w:rsidRDefault="00695E1B" w:rsidP="008F225C">
      <w:pPr>
        <w:jc w:val="both"/>
      </w:pPr>
    </w:p>
    <w:p w:rsidR="00BC3E69" w:rsidRDefault="00695E1B" w:rsidP="008F225C">
      <w:pPr>
        <w:jc w:val="both"/>
      </w:pPr>
      <w:r>
        <w:rPr>
          <w:b/>
          <w:u w:val="single"/>
        </w:rPr>
        <w:t>Scholarships and Other Support for Foundation:</w:t>
      </w:r>
      <w:r w:rsidR="006971BA">
        <w:rPr>
          <w:b/>
          <w:u w:val="single"/>
        </w:rPr>
        <w:t xml:space="preserve"> </w:t>
      </w:r>
      <w:r w:rsidR="00AA3A55">
        <w:t xml:space="preserve">   </w:t>
      </w:r>
      <w:r w:rsidR="006971BA">
        <w:t xml:space="preserve">Maggie </w:t>
      </w:r>
      <w:proofErr w:type="spellStart"/>
      <w:r w:rsidR="006971BA">
        <w:t>LeClair</w:t>
      </w:r>
      <w:proofErr w:type="spellEnd"/>
      <w:r w:rsidR="006971BA">
        <w:t xml:space="preserve">.  </w:t>
      </w:r>
      <w:r w:rsidR="00BC3E69">
        <w:t xml:space="preserve">Undergraduate (First Ladies) account is at $147,412.81, very close to our goal of $150,000. Market variation trends have been favorable.  Have sufficient funds for 2014-2015, plus almost half needed for 2015-2016.  </w:t>
      </w:r>
      <w:r w:rsidR="004324D1">
        <w:t>Recommend a</w:t>
      </w:r>
      <w:r w:rsidR="00061AA6">
        <w:t xml:space="preserve">pplying for </w:t>
      </w:r>
      <w:r w:rsidR="00061AA6">
        <w:lastRenderedPageBreak/>
        <w:t xml:space="preserve">life grant next year.  </w:t>
      </w:r>
      <w:r w:rsidR="00BC3E69">
        <w:t xml:space="preserve">Filling the </w:t>
      </w:r>
      <w:r w:rsidR="00061AA6">
        <w:t xml:space="preserve">2015-2016 </w:t>
      </w:r>
      <w:proofErr w:type="gramStart"/>
      <w:r w:rsidR="00BC3E69">
        <w:t>gap</w:t>
      </w:r>
      <w:proofErr w:type="gramEnd"/>
      <w:r w:rsidR="00BC3E69">
        <w:t xml:space="preserve"> will be the first priority from the Glitz On-Line Auction.   Donations for the auction continue to come in.  </w:t>
      </w:r>
    </w:p>
    <w:p w:rsidR="00061AA6" w:rsidRDefault="00061AA6" w:rsidP="008F225C">
      <w:pPr>
        <w:jc w:val="both"/>
      </w:pPr>
    </w:p>
    <w:p w:rsidR="00061AA6" w:rsidRDefault="00061AA6" w:rsidP="008F225C">
      <w:pPr>
        <w:jc w:val="both"/>
      </w:pPr>
      <w:r>
        <w:rPr>
          <w:b/>
          <w:u w:val="single"/>
        </w:rPr>
        <w:t>Old Business:</w:t>
      </w:r>
      <w:r>
        <w:tab/>
      </w:r>
    </w:p>
    <w:p w:rsidR="00061AA6" w:rsidRDefault="00061AA6" w:rsidP="008F225C">
      <w:pPr>
        <w:jc w:val="both"/>
      </w:pPr>
    </w:p>
    <w:p w:rsidR="00061AA6" w:rsidRDefault="00061AA6" w:rsidP="008F225C">
      <w:pPr>
        <w:jc w:val="both"/>
      </w:pPr>
      <w:r w:rsidRPr="00061AA6">
        <w:rPr>
          <w:u w:val="single"/>
        </w:rPr>
        <w:t>Holiday Tea:</w:t>
      </w:r>
      <w:r w:rsidR="00AA3A55">
        <w:t xml:space="preserve">   </w:t>
      </w:r>
      <w:r>
        <w:t>Debby Manuel.  Six new members volunteered as servers.  Club has 16 total new members, who are actively getting involved in club activities.</w:t>
      </w:r>
      <w:r w:rsidR="008710F7">
        <w:t xml:space="preserve">  A complete list of all members is available from Debby upon request.  </w:t>
      </w:r>
    </w:p>
    <w:p w:rsidR="00061AA6" w:rsidRDefault="00061AA6" w:rsidP="008F225C">
      <w:pPr>
        <w:jc w:val="both"/>
      </w:pPr>
    </w:p>
    <w:p w:rsidR="00061AA6" w:rsidRDefault="00061AA6" w:rsidP="008F225C">
      <w:pPr>
        <w:jc w:val="both"/>
      </w:pPr>
      <w:r>
        <w:tab/>
      </w:r>
      <w:r w:rsidRPr="00061AA6">
        <w:rPr>
          <w:u w:val="single"/>
        </w:rPr>
        <w:t>Action Item</w:t>
      </w:r>
      <w:r>
        <w:t>:</w:t>
      </w:r>
    </w:p>
    <w:p w:rsidR="00061AA6" w:rsidRDefault="00061AA6" w:rsidP="008F225C">
      <w:pPr>
        <w:ind w:left="720"/>
        <w:jc w:val="both"/>
      </w:pPr>
      <w:r>
        <w:t xml:space="preserve">Monitor server time slots &amp; rotation coverage at Tea (Sarah </w:t>
      </w:r>
      <w:proofErr w:type="spellStart"/>
      <w:r>
        <w:t>Magann</w:t>
      </w:r>
      <w:proofErr w:type="spellEnd"/>
      <w:r>
        <w:t xml:space="preserve"> in Debby Manuel’s absence)</w:t>
      </w:r>
    </w:p>
    <w:p w:rsidR="00061AA6" w:rsidRDefault="00061AA6" w:rsidP="008F225C">
      <w:pPr>
        <w:ind w:left="720"/>
        <w:jc w:val="both"/>
      </w:pPr>
    </w:p>
    <w:p w:rsidR="00061AA6" w:rsidRDefault="00061AA6" w:rsidP="008F225C">
      <w:pPr>
        <w:jc w:val="both"/>
      </w:pPr>
      <w:r>
        <w:rPr>
          <w:u w:val="single"/>
        </w:rPr>
        <w:t>Cookie Exchange:</w:t>
      </w:r>
      <w:r w:rsidR="00AA3A55">
        <w:t xml:space="preserve">   </w:t>
      </w:r>
      <w:r>
        <w:t xml:space="preserve">Dell Shadgett.   Good response to email invitation to a club favorite event.  </w:t>
      </w:r>
      <w:r w:rsidR="008B0A7D">
        <w:t>Attendees should bring the recipe for the cookies they bring to</w:t>
      </w:r>
      <w:r w:rsidR="00753305">
        <w:t xml:space="preserve"> the</w:t>
      </w:r>
      <w:r w:rsidR="008B0A7D">
        <w:t xml:space="preserve"> exchange.  </w:t>
      </w:r>
    </w:p>
    <w:p w:rsidR="008B0A7D" w:rsidRDefault="008B0A7D" w:rsidP="008F225C">
      <w:pPr>
        <w:jc w:val="both"/>
      </w:pPr>
    </w:p>
    <w:p w:rsidR="008B0A7D" w:rsidRDefault="008B0A7D" w:rsidP="008F225C">
      <w:pPr>
        <w:jc w:val="both"/>
        <w:rPr>
          <w:u w:val="single"/>
        </w:rPr>
      </w:pPr>
      <w:r>
        <w:tab/>
      </w:r>
      <w:r>
        <w:rPr>
          <w:u w:val="single"/>
        </w:rPr>
        <w:t>Action Item:</w:t>
      </w:r>
    </w:p>
    <w:p w:rsidR="008B0A7D" w:rsidRDefault="008B0A7D" w:rsidP="008F225C">
      <w:pPr>
        <w:ind w:left="720"/>
        <w:jc w:val="both"/>
      </w:pPr>
      <w:r>
        <w:t xml:space="preserve">Volunteered to bring an appetizer to Cookie Exchange (Maggie </w:t>
      </w:r>
      <w:proofErr w:type="spellStart"/>
      <w:r>
        <w:t>LeClair</w:t>
      </w:r>
      <w:proofErr w:type="spellEnd"/>
      <w:r>
        <w:t>, Debb</w:t>
      </w:r>
      <w:r w:rsidR="00BA739B">
        <w:t>y</w:t>
      </w:r>
      <w:r>
        <w:t xml:space="preserve"> Manuel, Mary Meeker, </w:t>
      </w:r>
      <w:proofErr w:type="gramStart"/>
      <w:r>
        <w:t>Kathy</w:t>
      </w:r>
      <w:proofErr w:type="gramEnd"/>
      <w:r>
        <w:t xml:space="preserve"> Weise)</w:t>
      </w:r>
    </w:p>
    <w:p w:rsidR="008B0A7D" w:rsidRDefault="008B0A7D" w:rsidP="008F225C">
      <w:pPr>
        <w:ind w:left="720"/>
        <w:jc w:val="both"/>
      </w:pPr>
    </w:p>
    <w:p w:rsidR="008B0A7D" w:rsidRDefault="00753305" w:rsidP="008F225C">
      <w:pPr>
        <w:jc w:val="both"/>
      </w:pPr>
      <w:r>
        <w:rPr>
          <w:u w:val="single"/>
        </w:rPr>
        <w:t xml:space="preserve">2014 </w:t>
      </w:r>
      <w:r w:rsidR="008B0A7D">
        <w:rPr>
          <w:u w:val="single"/>
        </w:rPr>
        <w:t>Clothing Sale:</w:t>
      </w:r>
      <w:r w:rsidR="00AA3A55">
        <w:t xml:space="preserve">   </w:t>
      </w:r>
      <w:r w:rsidR="008B0A7D">
        <w:t>Dell Shadgett.  I</w:t>
      </w:r>
      <w:r w:rsidR="0060597B">
        <w:t xml:space="preserve">ntake dates for donations:  2/25, 2/26 &amp; </w:t>
      </w:r>
      <w:r w:rsidR="008B0A7D">
        <w:t>2/27</w:t>
      </w:r>
      <w:r w:rsidR="0060597B">
        <w:t xml:space="preserve"> (2:00-6:00 p.m.).  Sale dates:  2/28 &amp; 3/1 (planning for 9:00-5:00 p.m., subject to confirmation by planning committee)</w:t>
      </w:r>
      <w:r w:rsidR="008B0A7D">
        <w:t xml:space="preserve">. </w:t>
      </w:r>
      <w:r w:rsidR="0060597B">
        <w:t xml:space="preserve">Will continue selling and breaking down the sale on 3/2, determining the distribution of unsold clothing. Will distribute unsold clothing on 3/3.  </w:t>
      </w:r>
      <w:r w:rsidR="008B0A7D">
        <w:t xml:space="preserve"> A planning meeting for the sales committee was set for Thursday, 1/9/14 at 9:00 a.m. at Dell Shadgett’s home</w:t>
      </w:r>
      <w:r w:rsidR="0060597B">
        <w:t>, to finalize details and obtain sign-ups for the sale</w:t>
      </w:r>
      <w:r w:rsidR="008B0A7D">
        <w:t xml:space="preserve">.  </w:t>
      </w:r>
    </w:p>
    <w:p w:rsidR="008B0A7D" w:rsidRDefault="008B0A7D" w:rsidP="008F225C">
      <w:pPr>
        <w:jc w:val="both"/>
      </w:pPr>
    </w:p>
    <w:p w:rsidR="008B0A7D" w:rsidRDefault="008B0A7D" w:rsidP="008F225C">
      <w:pPr>
        <w:jc w:val="both"/>
        <w:rPr>
          <w:u w:val="single"/>
        </w:rPr>
      </w:pPr>
      <w:r>
        <w:tab/>
      </w:r>
      <w:r>
        <w:rPr>
          <w:u w:val="single"/>
        </w:rPr>
        <w:t>Action Item:</w:t>
      </w:r>
    </w:p>
    <w:p w:rsidR="008B0A7D" w:rsidRDefault="008B0A7D" w:rsidP="008F225C">
      <w:pPr>
        <w:ind w:left="720"/>
        <w:jc w:val="both"/>
      </w:pPr>
      <w:r>
        <w:t>Notify sales committee members of 1/9/14 planning meeting date (Dell Shadgett)</w:t>
      </w:r>
    </w:p>
    <w:p w:rsidR="008B0A7D" w:rsidRDefault="008B0A7D" w:rsidP="008F225C">
      <w:pPr>
        <w:ind w:left="720"/>
        <w:jc w:val="both"/>
      </w:pPr>
    </w:p>
    <w:p w:rsidR="008F225C" w:rsidRDefault="008B0A7D" w:rsidP="008F225C">
      <w:pPr>
        <w:jc w:val="both"/>
      </w:pPr>
      <w:r>
        <w:t xml:space="preserve">There being no further business, the meeting was adjourned at 9:35 a.m. </w:t>
      </w:r>
    </w:p>
    <w:p w:rsidR="008F225C" w:rsidRDefault="008F225C" w:rsidP="008F225C">
      <w:pPr>
        <w:jc w:val="both"/>
      </w:pPr>
    </w:p>
    <w:p w:rsidR="008B0A7D" w:rsidRDefault="008F225C" w:rsidP="008F225C">
      <w:pPr>
        <w:jc w:val="both"/>
      </w:pPr>
      <w:r>
        <w:t xml:space="preserve">The </w:t>
      </w:r>
      <w:r w:rsidR="00BA739B">
        <w:t xml:space="preserve">December Board meeting has been cancelled; the </w:t>
      </w:r>
      <w:r>
        <w:t xml:space="preserve">next Board meeting is scheduled for </w:t>
      </w:r>
      <w:bookmarkStart w:id="0" w:name="_GoBack"/>
      <w:bookmarkEnd w:id="0"/>
      <w:r w:rsidR="00BA739B">
        <w:t>January 10, 2014</w:t>
      </w:r>
      <w:r>
        <w:t xml:space="preserve"> at 9:00 a.m. at Panera’s on University Boulevard. </w:t>
      </w:r>
      <w:r w:rsidR="008B0A7D">
        <w:t xml:space="preserve">  </w:t>
      </w:r>
    </w:p>
    <w:p w:rsidR="008B0A7D" w:rsidRDefault="008B0A7D" w:rsidP="008B0A7D"/>
    <w:p w:rsidR="008B0A7D" w:rsidRDefault="008B0A7D" w:rsidP="008B0A7D">
      <w:r>
        <w:t>Respectfully submitted,</w:t>
      </w:r>
    </w:p>
    <w:p w:rsidR="008B0A7D" w:rsidRDefault="008B0A7D" w:rsidP="008B0A7D"/>
    <w:p w:rsidR="008B0A7D" w:rsidRDefault="008B0A7D" w:rsidP="008B0A7D">
      <w:r>
        <w:t>Kathy Weise</w:t>
      </w:r>
    </w:p>
    <w:p w:rsidR="008B0A7D" w:rsidRPr="008B0A7D" w:rsidRDefault="008B0A7D" w:rsidP="008B0A7D">
      <w:r>
        <w:t>Secretary</w:t>
      </w:r>
    </w:p>
    <w:p w:rsidR="00BC3E69" w:rsidRPr="006971BA" w:rsidRDefault="00BC3E69" w:rsidP="00695E1B"/>
    <w:p w:rsidR="002E4E06" w:rsidRPr="00AC4157" w:rsidRDefault="002E4E06" w:rsidP="002E4E06">
      <w:pPr>
        <w:ind w:left="720"/>
      </w:pPr>
    </w:p>
    <w:p w:rsidR="00AC4157" w:rsidRDefault="00AC4157" w:rsidP="009369D8"/>
    <w:p w:rsidR="00AC4157" w:rsidRPr="00971129" w:rsidRDefault="00AC4157" w:rsidP="009369D8"/>
    <w:sectPr w:rsidR="00AC4157" w:rsidRPr="0097112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60D" w:rsidRDefault="00E8060D" w:rsidP="0031364A">
      <w:r>
        <w:separator/>
      </w:r>
    </w:p>
  </w:endnote>
  <w:endnote w:type="continuationSeparator" w:id="0">
    <w:p w:rsidR="00E8060D" w:rsidRDefault="00E8060D" w:rsidP="0031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15057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364A" w:rsidRDefault="003136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2A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364A" w:rsidRDefault="003136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60D" w:rsidRDefault="00E8060D" w:rsidP="0031364A">
      <w:r>
        <w:separator/>
      </w:r>
    </w:p>
  </w:footnote>
  <w:footnote w:type="continuationSeparator" w:id="0">
    <w:p w:rsidR="00E8060D" w:rsidRDefault="00E8060D" w:rsidP="00313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638D"/>
    <w:multiLevelType w:val="hybridMultilevel"/>
    <w:tmpl w:val="3F9A84CE"/>
    <w:lvl w:ilvl="0" w:tplc="60841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D8"/>
    <w:rsid w:val="0000168A"/>
    <w:rsid w:val="00022A51"/>
    <w:rsid w:val="00061AA6"/>
    <w:rsid w:val="00127D5F"/>
    <w:rsid w:val="00142641"/>
    <w:rsid w:val="001C7134"/>
    <w:rsid w:val="0020533F"/>
    <w:rsid w:val="00257DAA"/>
    <w:rsid w:val="002E4E06"/>
    <w:rsid w:val="0031364A"/>
    <w:rsid w:val="003D5720"/>
    <w:rsid w:val="00403117"/>
    <w:rsid w:val="004324D1"/>
    <w:rsid w:val="00597787"/>
    <w:rsid w:val="005A524A"/>
    <w:rsid w:val="0060597B"/>
    <w:rsid w:val="00695E1B"/>
    <w:rsid w:val="006971BA"/>
    <w:rsid w:val="00717951"/>
    <w:rsid w:val="00753305"/>
    <w:rsid w:val="00753785"/>
    <w:rsid w:val="008710F7"/>
    <w:rsid w:val="008B0A7D"/>
    <w:rsid w:val="008D56DD"/>
    <w:rsid w:val="008F225C"/>
    <w:rsid w:val="009369D8"/>
    <w:rsid w:val="00971129"/>
    <w:rsid w:val="009812AC"/>
    <w:rsid w:val="00AA3A55"/>
    <w:rsid w:val="00AC4157"/>
    <w:rsid w:val="00B04708"/>
    <w:rsid w:val="00BA739B"/>
    <w:rsid w:val="00BC3E69"/>
    <w:rsid w:val="00DD65FC"/>
    <w:rsid w:val="00E8060D"/>
    <w:rsid w:val="00F6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E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3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64A"/>
  </w:style>
  <w:style w:type="paragraph" w:styleId="Footer">
    <w:name w:val="footer"/>
    <w:basedOn w:val="Normal"/>
    <w:link w:val="FooterChar"/>
    <w:uiPriority w:val="99"/>
    <w:unhideWhenUsed/>
    <w:rsid w:val="00313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6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E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3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64A"/>
  </w:style>
  <w:style w:type="paragraph" w:styleId="Footer">
    <w:name w:val="footer"/>
    <w:basedOn w:val="Normal"/>
    <w:link w:val="FooterChar"/>
    <w:uiPriority w:val="99"/>
    <w:unhideWhenUsed/>
    <w:rsid w:val="00313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4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8</cp:revision>
  <cp:lastPrinted>2013-11-15T18:26:00Z</cp:lastPrinted>
  <dcterms:created xsi:type="dcterms:W3CDTF">2013-11-15T18:34:00Z</dcterms:created>
  <dcterms:modified xsi:type="dcterms:W3CDTF">2013-11-23T15:04:00Z</dcterms:modified>
</cp:coreProperties>
</file>