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6F9A" w:rsidRPr="00716F9A" w:rsidRDefault="00716F9A" w:rsidP="00716F9A">
      <w:pPr>
        <w:spacing w:before="100" w:beforeAutospacing="1" w:after="100" w:afterAutospacing="1" w:line="240" w:lineRule="auto"/>
        <w:jc w:val="center"/>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UCF Women’s Club</w:t>
      </w:r>
    </w:p>
    <w:p w:rsidR="00716F9A" w:rsidRPr="00716F9A" w:rsidRDefault="00716F9A" w:rsidP="00716F9A">
      <w:pPr>
        <w:spacing w:before="100" w:beforeAutospacing="1" w:after="100" w:afterAutospacing="1" w:line="240" w:lineRule="auto"/>
        <w:jc w:val="center"/>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Board of Directors’ Meeting</w:t>
      </w:r>
    </w:p>
    <w:p w:rsidR="00716F9A" w:rsidRPr="00716F9A" w:rsidRDefault="00716F9A" w:rsidP="00716F9A">
      <w:pPr>
        <w:spacing w:before="100" w:beforeAutospacing="1" w:after="100" w:afterAutospacing="1" w:line="240" w:lineRule="auto"/>
        <w:jc w:val="center"/>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March 12, 2012</w:t>
      </w:r>
    </w:p>
    <w:p w:rsidR="00716F9A" w:rsidRPr="00716F9A" w:rsidRDefault="00716F9A" w:rsidP="00716F9A">
      <w:pPr>
        <w:spacing w:before="100" w:beforeAutospacing="1" w:after="100" w:afterAutospacing="1" w:line="240" w:lineRule="auto"/>
        <w:jc w:val="center"/>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 </w:t>
      </w:r>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 xml:space="preserve">!.  Welcome:  Beth Barnes.  Members present:  Beth Barnes, Bette Boston, Amy Foster, Maggie </w:t>
      </w:r>
      <w:proofErr w:type="spellStart"/>
      <w:r w:rsidRPr="00716F9A">
        <w:rPr>
          <w:rFonts w:ascii="Times New Roman" w:eastAsia="Times New Roman" w:hAnsi="Times New Roman" w:cs="Times New Roman"/>
          <w:b/>
          <w:sz w:val="24"/>
          <w:szCs w:val="24"/>
        </w:rPr>
        <w:t>LeClair</w:t>
      </w:r>
      <w:proofErr w:type="spellEnd"/>
      <w:r w:rsidRPr="00716F9A">
        <w:rPr>
          <w:rFonts w:ascii="Times New Roman" w:eastAsia="Times New Roman" w:hAnsi="Times New Roman" w:cs="Times New Roman"/>
          <w:b/>
          <w:sz w:val="24"/>
          <w:szCs w:val="24"/>
        </w:rPr>
        <w:t xml:space="preserve">, Sarah </w:t>
      </w:r>
      <w:proofErr w:type="spellStart"/>
      <w:r w:rsidRPr="00716F9A">
        <w:rPr>
          <w:rFonts w:ascii="Times New Roman" w:eastAsia="Times New Roman" w:hAnsi="Times New Roman" w:cs="Times New Roman"/>
          <w:b/>
          <w:sz w:val="24"/>
          <w:szCs w:val="24"/>
        </w:rPr>
        <w:t>Magann</w:t>
      </w:r>
      <w:proofErr w:type="spellEnd"/>
      <w:r w:rsidRPr="00716F9A">
        <w:rPr>
          <w:rFonts w:ascii="Times New Roman" w:eastAsia="Times New Roman" w:hAnsi="Times New Roman" w:cs="Times New Roman"/>
          <w:b/>
          <w:sz w:val="24"/>
          <w:szCs w:val="24"/>
        </w:rPr>
        <w:t xml:space="preserve">, Nancy Marshall, and Dell </w:t>
      </w:r>
      <w:proofErr w:type="spellStart"/>
      <w:r w:rsidRPr="00716F9A">
        <w:rPr>
          <w:rFonts w:ascii="Times New Roman" w:eastAsia="Times New Roman" w:hAnsi="Times New Roman" w:cs="Times New Roman"/>
          <w:b/>
          <w:sz w:val="24"/>
          <w:szCs w:val="24"/>
        </w:rPr>
        <w:t>Shadgett</w:t>
      </w:r>
      <w:proofErr w:type="spellEnd"/>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 </w:t>
      </w:r>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2.  Minutes of last meeting were approved as corrected.</w:t>
      </w:r>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 </w:t>
      </w:r>
    </w:p>
    <w:p w:rsidR="00716F9A" w:rsidRPr="00716F9A" w:rsidRDefault="00716F9A" w:rsidP="00716F9A">
      <w:pPr>
        <w:spacing w:before="100" w:beforeAutospacing="1" w:after="100" w:afterAutospacing="1" w:line="240" w:lineRule="auto"/>
        <w:ind w:left="360"/>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 xml:space="preserve">3.  Treasurer’s report:  Amy Foster indicated problems associated with the merger of the UCF Credit Union and the credit </w:t>
      </w:r>
      <w:proofErr w:type="gramStart"/>
      <w:r w:rsidRPr="00716F9A">
        <w:rPr>
          <w:rFonts w:ascii="Times New Roman" w:eastAsia="Times New Roman" w:hAnsi="Times New Roman" w:cs="Times New Roman"/>
          <w:b/>
          <w:sz w:val="24"/>
          <w:szCs w:val="24"/>
        </w:rPr>
        <w:t>union of Central Florida Educators continue</w:t>
      </w:r>
      <w:proofErr w:type="gramEnd"/>
      <w:r w:rsidRPr="00716F9A">
        <w:rPr>
          <w:rFonts w:ascii="Times New Roman" w:eastAsia="Times New Roman" w:hAnsi="Times New Roman" w:cs="Times New Roman"/>
          <w:b/>
          <w:sz w:val="24"/>
          <w:szCs w:val="24"/>
        </w:rPr>
        <w:t>.  Deposits have been made for membership renewals and for the spring luncheon however and we continue to be solvent.    Amy estimates that after the luncheon, our balance will be about $10,000.</w:t>
      </w:r>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 </w:t>
      </w:r>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The checking account is as follows:  $2488.60</w:t>
      </w:r>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The savings account is as follows:      $8514.94</w:t>
      </w:r>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 </w:t>
      </w:r>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4.  Sunshine Report:  Bette Boston.  Cards were sent to the following:</w:t>
      </w:r>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 xml:space="preserve">      Shelley </w:t>
      </w:r>
      <w:proofErr w:type="spellStart"/>
      <w:r w:rsidRPr="00716F9A">
        <w:rPr>
          <w:rFonts w:ascii="Times New Roman" w:eastAsia="Times New Roman" w:hAnsi="Times New Roman" w:cs="Times New Roman"/>
          <w:b/>
          <w:sz w:val="24"/>
          <w:szCs w:val="24"/>
        </w:rPr>
        <w:t>Pynn</w:t>
      </w:r>
      <w:proofErr w:type="spellEnd"/>
      <w:r w:rsidRPr="00716F9A">
        <w:rPr>
          <w:rFonts w:ascii="Times New Roman" w:eastAsia="Times New Roman" w:hAnsi="Times New Roman" w:cs="Times New Roman"/>
          <w:b/>
          <w:sz w:val="24"/>
          <w:szCs w:val="24"/>
        </w:rPr>
        <w:t xml:space="preserve"> (death of mother)</w:t>
      </w:r>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     Wendy Jamison (death of niece)</w:t>
      </w:r>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     Ali Armstrong (surgery)</w:t>
      </w:r>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     Carole Goldsmith (surgery)</w:t>
      </w:r>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 xml:space="preserve">     </w:t>
      </w:r>
      <w:proofErr w:type="spellStart"/>
      <w:r w:rsidRPr="00716F9A">
        <w:rPr>
          <w:rFonts w:ascii="Times New Roman" w:eastAsia="Times New Roman" w:hAnsi="Times New Roman" w:cs="Times New Roman"/>
          <w:b/>
          <w:sz w:val="24"/>
          <w:szCs w:val="24"/>
        </w:rPr>
        <w:t>Karetta</w:t>
      </w:r>
      <w:proofErr w:type="spellEnd"/>
      <w:r w:rsidRPr="00716F9A">
        <w:rPr>
          <w:rFonts w:ascii="Times New Roman" w:eastAsia="Times New Roman" w:hAnsi="Times New Roman" w:cs="Times New Roman"/>
          <w:b/>
          <w:sz w:val="24"/>
          <w:szCs w:val="24"/>
        </w:rPr>
        <w:t xml:space="preserve"> Lee (surgery)</w:t>
      </w:r>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 </w:t>
      </w:r>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lastRenderedPageBreak/>
        <w:t xml:space="preserve">5.  Scholarship Report:  Maggie </w:t>
      </w:r>
      <w:proofErr w:type="spellStart"/>
      <w:r w:rsidRPr="00716F9A">
        <w:rPr>
          <w:rFonts w:ascii="Times New Roman" w:eastAsia="Times New Roman" w:hAnsi="Times New Roman" w:cs="Times New Roman"/>
          <w:b/>
          <w:sz w:val="24"/>
          <w:szCs w:val="24"/>
        </w:rPr>
        <w:t>LeClair</w:t>
      </w:r>
      <w:proofErr w:type="spellEnd"/>
      <w:r w:rsidRPr="00716F9A">
        <w:rPr>
          <w:rFonts w:ascii="Times New Roman" w:eastAsia="Times New Roman" w:hAnsi="Times New Roman" w:cs="Times New Roman"/>
          <w:b/>
          <w:sz w:val="24"/>
          <w:szCs w:val="24"/>
        </w:rPr>
        <w:t xml:space="preserve"> (will send to Mary).  Excellent gains in accounts due to market, auction, and clothing sale!!!!  </w:t>
      </w:r>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r w:rsidRPr="00716F9A">
        <w:rPr>
          <w:rFonts w:ascii="Times New Roman" w:eastAsia="Times New Roman" w:hAnsi="Times New Roman" w:cs="Times New Roman"/>
          <w:b/>
          <w:bCs/>
          <w:sz w:val="24"/>
          <w:szCs w:val="24"/>
        </w:rPr>
        <w:t xml:space="preserve">Undergraduate Endowed Scholarship </w:t>
      </w:r>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 xml:space="preserve">January 2012                      =             $126,053.19 </w:t>
      </w:r>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 xml:space="preserve">February 2012                    =             $131,616.81 </w:t>
      </w:r>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 xml:space="preserve">March 2012                        =             $135,913.39 </w:t>
      </w:r>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 </w:t>
      </w:r>
      <w:r w:rsidRPr="00716F9A">
        <w:rPr>
          <w:rFonts w:ascii="Times New Roman" w:eastAsia="Times New Roman" w:hAnsi="Times New Roman" w:cs="Times New Roman"/>
          <w:b/>
          <w:bCs/>
          <w:sz w:val="24"/>
          <w:szCs w:val="24"/>
        </w:rPr>
        <w:t xml:space="preserve">Undergraduate Spendable Scholarship </w:t>
      </w:r>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 xml:space="preserve">January 2012                      =             $4,086.70 </w:t>
      </w:r>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 xml:space="preserve">February 2012                    =             $7,300.41 </w:t>
      </w:r>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 xml:space="preserve">March 2012                        =             $7,359.98 </w:t>
      </w:r>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r w:rsidRPr="00716F9A">
        <w:rPr>
          <w:rFonts w:ascii="Times New Roman" w:eastAsia="Times New Roman" w:hAnsi="Times New Roman" w:cs="Times New Roman"/>
          <w:b/>
          <w:bCs/>
          <w:sz w:val="24"/>
          <w:szCs w:val="24"/>
        </w:rPr>
        <w:t xml:space="preserve">Graduate Endowed Scholarship </w:t>
      </w:r>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 January 2012                     =             $54</w:t>
      </w:r>
      <w:proofErr w:type="gramStart"/>
      <w:r w:rsidRPr="00716F9A">
        <w:rPr>
          <w:rFonts w:ascii="Times New Roman" w:eastAsia="Times New Roman" w:hAnsi="Times New Roman" w:cs="Times New Roman"/>
          <w:b/>
          <w:sz w:val="24"/>
          <w:szCs w:val="24"/>
        </w:rPr>
        <w:t>,52080</w:t>
      </w:r>
      <w:proofErr w:type="gramEnd"/>
      <w:r w:rsidRPr="00716F9A">
        <w:rPr>
          <w:rFonts w:ascii="Times New Roman" w:eastAsia="Times New Roman" w:hAnsi="Times New Roman" w:cs="Times New Roman"/>
          <w:b/>
          <w:sz w:val="24"/>
          <w:szCs w:val="24"/>
        </w:rPr>
        <w:t xml:space="preserve"> </w:t>
      </w:r>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 xml:space="preserve">February 2012                    =             $57,371.46 </w:t>
      </w:r>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 xml:space="preserve">March 2012                        =             $59,243.35 </w:t>
      </w:r>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r w:rsidRPr="00716F9A">
        <w:rPr>
          <w:rFonts w:ascii="Times New Roman" w:eastAsia="Times New Roman" w:hAnsi="Times New Roman" w:cs="Times New Roman"/>
          <w:b/>
          <w:bCs/>
          <w:sz w:val="24"/>
          <w:szCs w:val="24"/>
        </w:rPr>
        <w:t xml:space="preserve">Graduate Spendable Scholarship </w:t>
      </w:r>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 xml:space="preserve">January 2012                      =             $1,373.29 </w:t>
      </w:r>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 xml:space="preserve">February 2012                    =             $2,100.00 </w:t>
      </w:r>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 xml:space="preserve">March 2012                        =             $2,100.00 </w:t>
      </w:r>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 xml:space="preserve">  </w:t>
      </w:r>
      <w:r w:rsidRPr="00716F9A">
        <w:rPr>
          <w:rFonts w:ascii="Times New Roman" w:eastAsia="Times New Roman" w:hAnsi="Times New Roman" w:cs="Times New Roman"/>
          <w:b/>
          <w:bCs/>
          <w:sz w:val="24"/>
          <w:szCs w:val="24"/>
        </w:rPr>
        <w:t>Here is the proposed deposit plan of monies raised:</w:t>
      </w:r>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Checks and cash which can be counted initially       =             $2,907.00</w:t>
      </w:r>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To Undergraduate (Spendable)                                 =             $1,645.00</w:t>
      </w:r>
      <w:proofErr w:type="gramStart"/>
      <w:r w:rsidRPr="00716F9A">
        <w:rPr>
          <w:rFonts w:ascii="Times New Roman" w:eastAsia="Times New Roman" w:hAnsi="Times New Roman" w:cs="Times New Roman"/>
          <w:b/>
          <w:sz w:val="24"/>
          <w:szCs w:val="24"/>
        </w:rPr>
        <w:t>  (</w:t>
      </w:r>
      <w:proofErr w:type="gramEnd"/>
      <w:r w:rsidRPr="00716F9A">
        <w:rPr>
          <w:rFonts w:ascii="Times New Roman" w:eastAsia="Times New Roman" w:hAnsi="Times New Roman" w:cs="Times New Roman"/>
          <w:b/>
          <w:sz w:val="24"/>
          <w:szCs w:val="24"/>
        </w:rPr>
        <w:t>bringing the spendable to $9,000.00 – 2 years of awardable scholarships)</w:t>
      </w:r>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To Graduate (Spendable)                                          =             $1,000.00 (bringing the spendable to $3,100 -   1 $2,000.00 Graduate award this year and $1,100.00 in the ‘hopper’)</w:t>
      </w:r>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To Graduate (Endowed)                                           =             $</w:t>
      </w:r>
      <w:proofErr w:type="gramStart"/>
      <w:r w:rsidRPr="00716F9A">
        <w:rPr>
          <w:rFonts w:ascii="Times New Roman" w:eastAsia="Times New Roman" w:hAnsi="Times New Roman" w:cs="Times New Roman"/>
          <w:b/>
          <w:sz w:val="24"/>
          <w:szCs w:val="24"/>
        </w:rPr>
        <w:t>  262.00</w:t>
      </w:r>
      <w:proofErr w:type="gramEnd"/>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lastRenderedPageBreak/>
        <w:t>Plan to send $873.00 in checks to Amy to have her write a check (when the new checks are available) to the UCF Foundation for $900.00 ($27.00 donated from our checking)</w:t>
      </w:r>
      <w:proofErr w:type="gramStart"/>
      <w:r w:rsidRPr="00716F9A">
        <w:rPr>
          <w:rFonts w:ascii="Times New Roman" w:eastAsia="Times New Roman" w:hAnsi="Times New Roman" w:cs="Times New Roman"/>
          <w:b/>
          <w:sz w:val="24"/>
          <w:szCs w:val="24"/>
        </w:rPr>
        <w:t>  and</w:t>
      </w:r>
      <w:proofErr w:type="gramEnd"/>
      <w:r w:rsidRPr="00716F9A">
        <w:rPr>
          <w:rFonts w:ascii="Times New Roman" w:eastAsia="Times New Roman" w:hAnsi="Times New Roman" w:cs="Times New Roman"/>
          <w:b/>
          <w:sz w:val="24"/>
          <w:szCs w:val="24"/>
        </w:rPr>
        <w:t xml:space="preserve"> propose the following distribution:</w:t>
      </w:r>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$400.00 to U/Grad Spendable</w:t>
      </w:r>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$500.00 to Grad Spendable</w:t>
      </w:r>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 Maggie believes that this plan will position us well in both scholarships.</w:t>
      </w:r>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 </w:t>
      </w:r>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 </w:t>
      </w:r>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proofErr w:type="gramStart"/>
      <w:r w:rsidRPr="00716F9A">
        <w:rPr>
          <w:rFonts w:ascii="Times New Roman" w:eastAsia="Times New Roman" w:hAnsi="Times New Roman" w:cs="Times New Roman"/>
          <w:b/>
          <w:sz w:val="24"/>
          <w:szCs w:val="24"/>
        </w:rPr>
        <w:t>6.Clothing</w:t>
      </w:r>
      <w:proofErr w:type="gramEnd"/>
      <w:r w:rsidRPr="00716F9A">
        <w:rPr>
          <w:rFonts w:ascii="Times New Roman" w:eastAsia="Times New Roman" w:hAnsi="Times New Roman" w:cs="Times New Roman"/>
          <w:b/>
          <w:sz w:val="24"/>
          <w:szCs w:val="24"/>
        </w:rPr>
        <w:t xml:space="preserve"> Sale:  Dell </w:t>
      </w:r>
      <w:proofErr w:type="spellStart"/>
      <w:r w:rsidRPr="00716F9A">
        <w:rPr>
          <w:rFonts w:ascii="Times New Roman" w:eastAsia="Times New Roman" w:hAnsi="Times New Roman" w:cs="Times New Roman"/>
          <w:b/>
          <w:sz w:val="24"/>
          <w:szCs w:val="24"/>
        </w:rPr>
        <w:t>Shadgett</w:t>
      </w:r>
      <w:proofErr w:type="spellEnd"/>
      <w:r w:rsidRPr="00716F9A">
        <w:rPr>
          <w:rFonts w:ascii="Times New Roman" w:eastAsia="Times New Roman" w:hAnsi="Times New Roman" w:cs="Times New Roman"/>
          <w:b/>
          <w:sz w:val="24"/>
          <w:szCs w:val="24"/>
        </w:rPr>
        <w:t>.  Total profit (including two large donations of $500 and $1,000) drum roll please</w:t>
      </w:r>
      <w:r w:rsidRPr="00716F9A">
        <w:rPr>
          <w:rFonts w:ascii="Times New Roman" w:eastAsia="Times New Roman" w:hAnsi="Times New Roman" w:cs="Times New Roman"/>
          <w:b/>
          <w:bCs/>
          <w:sz w:val="24"/>
          <w:szCs w:val="24"/>
        </w:rPr>
        <w:t>…</w:t>
      </w:r>
      <w:proofErr w:type="gramStart"/>
      <w:r w:rsidRPr="00716F9A">
        <w:rPr>
          <w:rFonts w:ascii="Times New Roman" w:eastAsia="Times New Roman" w:hAnsi="Times New Roman" w:cs="Times New Roman"/>
          <w:b/>
          <w:bCs/>
          <w:sz w:val="24"/>
          <w:szCs w:val="24"/>
        </w:rPr>
        <w:t>.$</w:t>
      </w:r>
      <w:proofErr w:type="gramEnd"/>
      <w:r w:rsidRPr="00716F9A">
        <w:rPr>
          <w:rFonts w:ascii="Times New Roman" w:eastAsia="Times New Roman" w:hAnsi="Times New Roman" w:cs="Times New Roman"/>
          <w:b/>
          <w:bCs/>
          <w:sz w:val="24"/>
          <w:szCs w:val="24"/>
        </w:rPr>
        <w:t>4,022</w:t>
      </w:r>
      <w:r w:rsidRPr="00716F9A">
        <w:rPr>
          <w:rFonts w:ascii="Times New Roman" w:eastAsia="Times New Roman" w:hAnsi="Times New Roman" w:cs="Times New Roman"/>
          <w:b/>
          <w:sz w:val="24"/>
          <w:szCs w:val="24"/>
        </w:rPr>
        <w:t xml:space="preserve">  It was a win, win, win!!!  The partnership with </w:t>
      </w:r>
      <w:proofErr w:type="spellStart"/>
      <w:r w:rsidRPr="00716F9A">
        <w:rPr>
          <w:rFonts w:ascii="Times New Roman" w:eastAsia="Times New Roman" w:hAnsi="Times New Roman" w:cs="Times New Roman"/>
          <w:b/>
          <w:sz w:val="24"/>
          <w:szCs w:val="24"/>
        </w:rPr>
        <w:t>Tuscawilla</w:t>
      </w:r>
      <w:proofErr w:type="spellEnd"/>
      <w:r w:rsidRPr="00716F9A">
        <w:rPr>
          <w:rFonts w:ascii="Times New Roman" w:eastAsia="Times New Roman" w:hAnsi="Times New Roman" w:cs="Times New Roman"/>
          <w:b/>
          <w:sz w:val="24"/>
          <w:szCs w:val="24"/>
        </w:rPr>
        <w:t xml:space="preserve"> Presbyterian Church was a great idea.  They were extremely supportive and were very happy with the contribution of unsold clothing that was donated to </w:t>
      </w:r>
      <w:proofErr w:type="gramStart"/>
      <w:r w:rsidRPr="00716F9A">
        <w:rPr>
          <w:rFonts w:ascii="Times New Roman" w:eastAsia="Times New Roman" w:hAnsi="Times New Roman" w:cs="Times New Roman"/>
          <w:b/>
          <w:sz w:val="24"/>
          <w:szCs w:val="24"/>
        </w:rPr>
        <w:t>HOPE ,</w:t>
      </w:r>
      <w:proofErr w:type="gramEnd"/>
      <w:r w:rsidRPr="00716F9A">
        <w:rPr>
          <w:rFonts w:ascii="Times New Roman" w:eastAsia="Times New Roman" w:hAnsi="Times New Roman" w:cs="Times New Roman"/>
          <w:b/>
          <w:sz w:val="24"/>
          <w:szCs w:val="24"/>
        </w:rPr>
        <w:t xml:space="preserve"> one of their outreach projects.  Unsold clothing was also donated to Knight’s Pantry, Dress for Success, and Catholic Charities.</w:t>
      </w:r>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 </w:t>
      </w:r>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7.  Spring Luncheon:  Beth Barnes and Nancy Marshall</w:t>
      </w:r>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 xml:space="preserve">The agenda </w:t>
      </w:r>
      <w:proofErr w:type="gramStart"/>
      <w:r w:rsidRPr="00716F9A">
        <w:rPr>
          <w:rFonts w:ascii="Times New Roman" w:eastAsia="Times New Roman" w:hAnsi="Times New Roman" w:cs="Times New Roman"/>
          <w:b/>
          <w:sz w:val="24"/>
          <w:szCs w:val="24"/>
        </w:rPr>
        <w:t>( including</w:t>
      </w:r>
      <w:proofErr w:type="gramEnd"/>
      <w:r w:rsidRPr="00716F9A">
        <w:rPr>
          <w:rFonts w:ascii="Times New Roman" w:eastAsia="Times New Roman" w:hAnsi="Times New Roman" w:cs="Times New Roman"/>
          <w:b/>
          <w:sz w:val="24"/>
          <w:szCs w:val="24"/>
        </w:rPr>
        <w:t xml:space="preserve"> a timeline)for the luncheon was reviewed and edited.  Consultants are as follows:  Beth…please add</w:t>
      </w:r>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  </w:t>
      </w:r>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Estimated number believed to be attending is 55 (?)  Amy must submit total numbers by Friday, April 6</w:t>
      </w:r>
      <w:r w:rsidRPr="00716F9A">
        <w:rPr>
          <w:rFonts w:ascii="Times New Roman" w:eastAsia="Times New Roman" w:hAnsi="Times New Roman" w:cs="Times New Roman"/>
          <w:b/>
          <w:sz w:val="24"/>
          <w:szCs w:val="24"/>
          <w:vertAlign w:val="superscript"/>
        </w:rPr>
        <w:t>th</w:t>
      </w:r>
      <w:r w:rsidRPr="00716F9A">
        <w:rPr>
          <w:rFonts w:ascii="Times New Roman" w:eastAsia="Times New Roman" w:hAnsi="Times New Roman" w:cs="Times New Roman"/>
          <w:b/>
          <w:sz w:val="24"/>
          <w:szCs w:val="24"/>
        </w:rPr>
        <w:t xml:space="preserve">.  Should someone reserve and not attend, they must pay (because we must pay for the number of plates we submit.  The Board agreed that the consultants would be our guests for lunch. </w:t>
      </w:r>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 </w:t>
      </w:r>
    </w:p>
    <w:p w:rsidR="00716F9A" w:rsidRPr="00716F9A" w:rsidRDefault="00716F9A" w:rsidP="00716F9A">
      <w:pPr>
        <w:spacing w:before="100" w:beforeAutospacing="1" w:after="100" w:afterAutospacing="1" w:line="240" w:lineRule="auto"/>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8.  Website.  We continue to have issues with the website to include the following:</w:t>
      </w:r>
    </w:p>
    <w:p w:rsidR="00716F9A" w:rsidRPr="00716F9A" w:rsidRDefault="00716F9A" w:rsidP="00716F9A">
      <w:pPr>
        <w:spacing w:after="0" w:line="240" w:lineRule="auto"/>
        <w:ind w:left="1080" w:hanging="360"/>
        <w:contextualSpacing/>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Posting pictures and narrative on the interest group section</w:t>
      </w:r>
    </w:p>
    <w:p w:rsidR="00716F9A" w:rsidRPr="00716F9A" w:rsidRDefault="00716F9A" w:rsidP="00716F9A">
      <w:pPr>
        <w:spacing w:after="0" w:line="240" w:lineRule="auto"/>
        <w:ind w:left="1080" w:hanging="360"/>
        <w:contextualSpacing/>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Interest group chairs receive email address of new members but not name</w:t>
      </w:r>
    </w:p>
    <w:p w:rsidR="00716F9A" w:rsidRPr="00716F9A" w:rsidRDefault="00716F9A" w:rsidP="00716F9A">
      <w:pPr>
        <w:spacing w:after="0" w:line="240" w:lineRule="auto"/>
        <w:ind w:left="1080" w:hanging="360"/>
        <w:contextualSpacing/>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Interest group chairs receive duplicate emails when new members sign up</w:t>
      </w:r>
    </w:p>
    <w:p w:rsidR="00716F9A" w:rsidRPr="00716F9A" w:rsidRDefault="00716F9A" w:rsidP="00716F9A">
      <w:pPr>
        <w:spacing w:after="0" w:line="240" w:lineRule="auto"/>
        <w:ind w:left="1080" w:hanging="360"/>
        <w:contextualSpacing/>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Online directory (that all members can see) is a mess</w:t>
      </w:r>
    </w:p>
    <w:p w:rsidR="00716F9A" w:rsidRPr="00716F9A" w:rsidRDefault="00716F9A" w:rsidP="00716F9A">
      <w:pPr>
        <w:spacing w:after="0" w:line="240" w:lineRule="auto"/>
        <w:ind w:left="1080" w:hanging="360"/>
        <w:contextualSpacing/>
        <w:rPr>
          <w:rFonts w:ascii="Times New Roman" w:eastAsia="Times New Roman" w:hAnsi="Times New Roman" w:cs="Times New Roman"/>
          <w:b/>
          <w:sz w:val="24"/>
          <w:szCs w:val="24"/>
        </w:rPr>
      </w:pPr>
      <w:r w:rsidRPr="00716F9A">
        <w:rPr>
          <w:rFonts w:ascii="Times New Roman" w:eastAsia="Times New Roman" w:hAnsi="Times New Roman" w:cs="Times New Roman"/>
          <w:b/>
          <w:sz w:val="24"/>
          <w:szCs w:val="24"/>
        </w:rPr>
        <w:t>Errors regarding paid status of members</w:t>
      </w:r>
    </w:p>
    <w:p w:rsidR="00536983" w:rsidRPr="00597F57" w:rsidRDefault="00536983">
      <w:pPr>
        <w:rPr>
          <w:b/>
        </w:rPr>
      </w:pPr>
    </w:p>
    <w:sectPr w:rsidR="00536983" w:rsidRPr="00597F57" w:rsidSect="005369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6"/>
  <w:proofState w:spelling="clean" w:grammar="clean"/>
  <w:defaultTabStop w:val="720"/>
  <w:characterSpacingControl w:val="doNotCompress"/>
  <w:compat/>
  <w:rsids>
    <w:rsidRoot w:val="00716F9A"/>
    <w:rsid w:val="00536983"/>
    <w:rsid w:val="00597F57"/>
    <w:rsid w:val="00716F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9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16F9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16F9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45519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625</Words>
  <Characters>3564</Characters>
  <Application>Microsoft Office Word</Application>
  <DocSecurity>0</DocSecurity>
  <Lines>29</Lines>
  <Paragraphs>8</Paragraphs>
  <ScaleCrop>false</ScaleCrop>
  <Company/>
  <LinksUpToDate>false</LinksUpToDate>
  <CharactersWithSpaces>4181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Magann</dc:creator>
  <cp:lastModifiedBy>Magann</cp:lastModifiedBy>
  <cp:revision>2</cp:revision>
  <dcterms:created xsi:type="dcterms:W3CDTF">2013-08-16T16:13:00Z</dcterms:created>
  <dcterms:modified xsi:type="dcterms:W3CDTF">2013-08-16T16:20:00Z</dcterms:modified>
</cp:coreProperties>
</file>